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D9877" w14:textId="6EFB2196" w:rsidR="0063378F" w:rsidRPr="009D16A9" w:rsidRDefault="009D16A9" w:rsidP="000451E3">
      <w:pPr>
        <w:pStyle w:val="Header"/>
        <w:jc w:val="center"/>
        <w:rPr>
          <w:rFonts w:ascii="Calibri" w:hAnsi="Calibri" w:cs="Calibri"/>
          <w:b/>
          <w:sz w:val="28"/>
          <w:szCs w:val="18"/>
          <w:lang w:val="en-GB"/>
        </w:rPr>
      </w:pPr>
      <w:r w:rsidRPr="009D16A9">
        <w:rPr>
          <w:rFonts w:ascii="Calibri" w:hAnsi="Calibri" w:cs="Calibri"/>
          <w:b/>
          <w:sz w:val="28"/>
          <w:szCs w:val="18"/>
          <w:lang w:val="en-GB"/>
        </w:rPr>
        <w:t xml:space="preserve">EACVI WOMEN IN CARDIOVASCULAR IMAGING TRAINING GRANT PROGRAMME </w:t>
      </w:r>
      <w:r w:rsidR="0063378F" w:rsidRPr="009D16A9">
        <w:rPr>
          <w:rFonts w:ascii="Calibri" w:hAnsi="Calibri" w:cs="Calibri"/>
          <w:b/>
          <w:sz w:val="28"/>
          <w:szCs w:val="18"/>
          <w:lang w:val="en-GB"/>
        </w:rPr>
        <w:t>APPLICATION FORM</w:t>
      </w:r>
      <w:r>
        <w:rPr>
          <w:rFonts w:ascii="Calibri" w:hAnsi="Calibri" w:cs="Calibri"/>
          <w:b/>
          <w:sz w:val="28"/>
          <w:szCs w:val="18"/>
          <w:lang w:val="en-GB"/>
        </w:rPr>
        <w:t xml:space="preserve"> </w:t>
      </w:r>
      <w:r w:rsidR="001633F7" w:rsidRPr="009D16A9">
        <w:rPr>
          <w:rFonts w:ascii="Calibri" w:hAnsi="Calibri" w:cs="Calibri"/>
          <w:b/>
          <w:sz w:val="28"/>
          <w:szCs w:val="18"/>
          <w:lang w:val="en-GB"/>
        </w:rPr>
        <w:t xml:space="preserve">– PART </w:t>
      </w:r>
      <w:r w:rsidR="00EE288C" w:rsidRPr="009D16A9">
        <w:rPr>
          <w:rFonts w:ascii="Calibri" w:hAnsi="Calibri" w:cs="Calibri"/>
          <w:b/>
          <w:sz w:val="28"/>
          <w:szCs w:val="18"/>
          <w:lang w:val="en-GB"/>
        </w:rPr>
        <w:t>B</w:t>
      </w:r>
    </w:p>
    <w:p w14:paraId="15CEE054" w14:textId="77777777" w:rsidR="001633F7" w:rsidRPr="009D16A9" w:rsidRDefault="001633F7" w:rsidP="000451E3">
      <w:pPr>
        <w:pStyle w:val="Header"/>
        <w:jc w:val="center"/>
        <w:rPr>
          <w:rFonts w:ascii="Calibri" w:hAnsi="Calibri" w:cs="Calibri"/>
          <w:b/>
          <w:sz w:val="28"/>
          <w:szCs w:val="18"/>
          <w:lang w:val="en-GB"/>
        </w:rPr>
      </w:pPr>
    </w:p>
    <w:p w14:paraId="3C80BADA" w14:textId="77777777" w:rsidR="00EE288C" w:rsidRPr="009D16A9" w:rsidRDefault="00EE288C" w:rsidP="00EE288C">
      <w:pPr>
        <w:widowControl w:val="0"/>
        <w:pBdr>
          <w:bottom w:val="single" w:sz="18" w:space="1" w:color="BC3877"/>
        </w:pBdr>
        <w:tabs>
          <w:tab w:val="left" w:pos="-15"/>
          <w:tab w:val="left" w:pos="709"/>
        </w:tabs>
        <w:jc w:val="center"/>
        <w:rPr>
          <w:rFonts w:ascii="Calibri" w:hAnsi="Calibri" w:cs="Calibri"/>
          <w:b/>
          <w:sz w:val="22"/>
          <w:szCs w:val="22"/>
          <w:u w:val="single"/>
          <w:lang w:val="en-GB"/>
        </w:rPr>
      </w:pPr>
      <w:r w:rsidRPr="009D16A9">
        <w:rPr>
          <w:rFonts w:ascii="Calibri" w:hAnsi="Calibri" w:cs="Calibri"/>
          <w:b/>
          <w:sz w:val="28"/>
          <w:szCs w:val="18"/>
          <w:lang w:val="en-GB"/>
        </w:rPr>
        <w:t>Hosting Institution Profile</w:t>
      </w:r>
    </w:p>
    <w:p w14:paraId="318D09D9" w14:textId="77777777" w:rsidR="00BA6838" w:rsidRPr="009D16A9" w:rsidRDefault="00BA6838" w:rsidP="000451E3">
      <w:pPr>
        <w:widowControl w:val="0"/>
        <w:tabs>
          <w:tab w:val="left" w:pos="-15"/>
          <w:tab w:val="left" w:pos="709"/>
        </w:tabs>
        <w:jc w:val="both"/>
        <w:rPr>
          <w:rFonts w:ascii="Calibri" w:hAnsi="Calibri" w:cs="Calibri"/>
          <w:b/>
          <w:sz w:val="22"/>
          <w:szCs w:val="22"/>
          <w:u w:val="single"/>
          <w:lang w:val="en-GB"/>
        </w:rPr>
      </w:pPr>
    </w:p>
    <w:p w14:paraId="0ABF9CB5" w14:textId="77777777" w:rsidR="0063378F" w:rsidRPr="009D16A9" w:rsidRDefault="00BA6838" w:rsidP="00BA6838">
      <w:pPr>
        <w:widowControl w:val="0"/>
        <w:tabs>
          <w:tab w:val="left" w:pos="-15"/>
          <w:tab w:val="left" w:pos="709"/>
        </w:tabs>
        <w:jc w:val="center"/>
        <w:rPr>
          <w:rFonts w:ascii="Calibri" w:hAnsi="Calibri" w:cs="Calibri"/>
          <w:b/>
          <w:sz w:val="22"/>
          <w:szCs w:val="22"/>
          <w:u w:val="single"/>
          <w:lang w:val="en-GB"/>
        </w:rPr>
      </w:pPr>
      <w:r w:rsidRPr="009D16A9">
        <w:rPr>
          <w:rFonts w:ascii="Calibri" w:hAnsi="Calibri" w:cs="Calibri"/>
          <w:b/>
          <w:sz w:val="22"/>
          <w:szCs w:val="22"/>
          <w:u w:val="single"/>
          <w:lang w:val="en-GB"/>
        </w:rPr>
        <w:t>(To be completed only by the host institution supervisor)</w:t>
      </w:r>
    </w:p>
    <w:p w14:paraId="73EB7B2E" w14:textId="77777777" w:rsidR="008D1D63" w:rsidRPr="009D16A9" w:rsidRDefault="008D1D63" w:rsidP="000451E3">
      <w:pPr>
        <w:widowControl w:val="0"/>
        <w:tabs>
          <w:tab w:val="left" w:pos="-15"/>
          <w:tab w:val="left" w:pos="709"/>
        </w:tabs>
        <w:jc w:val="both"/>
        <w:rPr>
          <w:rFonts w:ascii="Calibri" w:hAnsi="Calibri" w:cs="Calibri"/>
          <w:b/>
          <w:sz w:val="22"/>
          <w:szCs w:val="22"/>
          <w:u w:val="single"/>
          <w:lang w:val="en-GB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4"/>
        <w:gridCol w:w="5628"/>
      </w:tblGrid>
      <w:tr w:rsidR="00EE288C" w:rsidRPr="009D16A9" w14:paraId="04B4E4CF" w14:textId="77777777" w:rsidTr="00340DCB">
        <w:trPr>
          <w:trHeight w:val="454"/>
        </w:trPr>
        <w:tc>
          <w:tcPr>
            <w:tcW w:w="4110" w:type="dxa"/>
            <w:vAlign w:val="center"/>
          </w:tcPr>
          <w:p w14:paraId="2BE19317" w14:textId="77777777" w:rsidR="00EE288C" w:rsidRPr="009D16A9" w:rsidRDefault="00EE288C" w:rsidP="00340DC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D16A9">
              <w:rPr>
                <w:rFonts w:ascii="Calibri" w:hAnsi="Calibri" w:cs="Calibri"/>
                <w:sz w:val="22"/>
                <w:szCs w:val="22"/>
                <w:lang w:val="en-GB"/>
              </w:rPr>
              <w:t>Applicant’s name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07D4AB1B" w14:textId="77777777" w:rsidR="00EE288C" w:rsidRPr="009D16A9" w:rsidRDefault="00EE288C" w:rsidP="00340DC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E288C" w:rsidRPr="009D16A9" w14:paraId="7C78DCAA" w14:textId="77777777" w:rsidTr="00340DCB">
        <w:trPr>
          <w:trHeight w:val="454"/>
        </w:trPr>
        <w:tc>
          <w:tcPr>
            <w:tcW w:w="4110" w:type="dxa"/>
            <w:vAlign w:val="center"/>
          </w:tcPr>
          <w:p w14:paraId="2ABA7CF1" w14:textId="77777777" w:rsidR="00EE288C" w:rsidRPr="009D16A9" w:rsidRDefault="00EE288C" w:rsidP="00BA6838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D16A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Title of the </w:t>
            </w:r>
            <w:r w:rsidR="00BA6838" w:rsidRPr="009D16A9">
              <w:rPr>
                <w:rFonts w:ascii="Calibri" w:hAnsi="Calibri" w:cs="Calibri"/>
                <w:sz w:val="22"/>
                <w:szCs w:val="22"/>
                <w:lang w:val="en-GB"/>
              </w:rPr>
              <w:t>Training</w:t>
            </w:r>
            <w:r w:rsidRPr="009D16A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pro</w:t>
            </w:r>
            <w:r w:rsidR="00BA6838" w:rsidRPr="009D16A9">
              <w:rPr>
                <w:rFonts w:ascii="Calibri" w:hAnsi="Calibri" w:cs="Calibri"/>
                <w:sz w:val="22"/>
                <w:szCs w:val="22"/>
                <w:lang w:val="en-GB"/>
              </w:rPr>
              <w:t>gramme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4F57F5AD" w14:textId="77777777" w:rsidR="00EE288C" w:rsidRPr="009D16A9" w:rsidRDefault="00EE288C" w:rsidP="00340DC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E288C" w:rsidRPr="009D16A9" w14:paraId="12181A8F" w14:textId="77777777" w:rsidTr="00340DCB">
        <w:trPr>
          <w:trHeight w:val="454"/>
        </w:trPr>
        <w:tc>
          <w:tcPr>
            <w:tcW w:w="4110" w:type="dxa"/>
            <w:vAlign w:val="center"/>
          </w:tcPr>
          <w:p w14:paraId="43B65866" w14:textId="77777777" w:rsidR="00EE288C" w:rsidRPr="009D16A9" w:rsidRDefault="00EE288C" w:rsidP="00BA6838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D16A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Start date of the </w:t>
            </w:r>
            <w:r w:rsidR="00BA6838" w:rsidRPr="009D16A9">
              <w:rPr>
                <w:rFonts w:ascii="Calibri" w:hAnsi="Calibri" w:cs="Calibri"/>
                <w:sz w:val="22"/>
                <w:szCs w:val="22"/>
                <w:lang w:val="en-GB"/>
              </w:rPr>
              <w:t>Training</w:t>
            </w:r>
            <w:r w:rsidRPr="009D16A9">
              <w:rPr>
                <w:rFonts w:ascii="Calibri" w:hAnsi="Calibri" w:cs="Calibri"/>
                <w:sz w:val="22"/>
                <w:szCs w:val="22"/>
                <w:lang w:val="en-GB"/>
              </w:rPr>
              <w:t>*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456A1799" w14:textId="77777777" w:rsidR="00EE288C" w:rsidRPr="009D16A9" w:rsidRDefault="00EE288C" w:rsidP="00340DC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E288C" w:rsidRPr="009D16A9" w14:paraId="2041626C" w14:textId="77777777" w:rsidTr="00340DCB">
        <w:trPr>
          <w:trHeight w:val="454"/>
        </w:trPr>
        <w:tc>
          <w:tcPr>
            <w:tcW w:w="4110" w:type="dxa"/>
            <w:vAlign w:val="center"/>
          </w:tcPr>
          <w:p w14:paraId="41BF887C" w14:textId="77777777" w:rsidR="00EE288C" w:rsidRPr="009D16A9" w:rsidRDefault="00EE288C" w:rsidP="00340DC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D16A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End date of the </w:t>
            </w:r>
            <w:r w:rsidR="00BA6838" w:rsidRPr="009D16A9">
              <w:rPr>
                <w:rFonts w:ascii="Calibri" w:hAnsi="Calibri" w:cs="Calibri"/>
                <w:sz w:val="22"/>
                <w:szCs w:val="22"/>
                <w:lang w:val="en-GB"/>
              </w:rPr>
              <w:t>Training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6BE3E126" w14:textId="77777777" w:rsidR="00EE288C" w:rsidRPr="009D16A9" w:rsidRDefault="00EE288C" w:rsidP="00340DC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07698734" w14:textId="77777777" w:rsidR="00EE288C" w:rsidRPr="009D16A9" w:rsidRDefault="00EE288C" w:rsidP="00EE288C">
      <w:pPr>
        <w:ind w:left="284"/>
        <w:rPr>
          <w:rFonts w:ascii="Calibri" w:hAnsi="Calibri" w:cs="Calibri"/>
          <w:i/>
          <w:sz w:val="22"/>
          <w:szCs w:val="22"/>
          <w:lang w:val="en-GB"/>
        </w:rPr>
      </w:pPr>
      <w:r w:rsidRPr="009D16A9">
        <w:rPr>
          <w:rFonts w:ascii="Calibri" w:hAnsi="Calibri" w:cs="Calibri"/>
          <w:i/>
          <w:sz w:val="22"/>
          <w:szCs w:val="22"/>
          <w:lang w:val="en-GB"/>
        </w:rPr>
        <w:t xml:space="preserve">* </w:t>
      </w:r>
      <w:r w:rsidR="00BA6838" w:rsidRPr="009D16A9">
        <w:rPr>
          <w:rFonts w:ascii="Calibri" w:hAnsi="Calibri" w:cs="Calibri"/>
          <w:i/>
          <w:sz w:val="22"/>
          <w:szCs w:val="22"/>
          <w:lang w:val="en-GB"/>
        </w:rPr>
        <w:t>Training</w:t>
      </w:r>
      <w:r w:rsidRPr="009D16A9">
        <w:rPr>
          <w:rFonts w:ascii="Calibri" w:hAnsi="Calibri" w:cs="Calibri"/>
          <w:i/>
          <w:sz w:val="22"/>
          <w:szCs w:val="22"/>
          <w:lang w:val="en-GB"/>
        </w:rPr>
        <w:t xml:space="preserve"> needs to start in the year of the Grant</w:t>
      </w:r>
    </w:p>
    <w:p w14:paraId="7105BE76" w14:textId="77777777" w:rsidR="008D1D63" w:rsidRPr="009D16A9" w:rsidRDefault="008D1D63" w:rsidP="00EE288C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0468B79F" w14:textId="77777777" w:rsidR="00EE288C" w:rsidRPr="009D16A9" w:rsidRDefault="00EE288C" w:rsidP="00EE288C">
      <w:pPr>
        <w:rPr>
          <w:rFonts w:ascii="Calibri" w:hAnsi="Calibri" w:cs="Calibri"/>
          <w:b/>
          <w:sz w:val="22"/>
          <w:szCs w:val="22"/>
          <w:lang w:val="en-GB"/>
        </w:rPr>
      </w:pPr>
      <w:r w:rsidRPr="009D16A9">
        <w:rPr>
          <w:rFonts w:ascii="Calibri" w:hAnsi="Calibri" w:cs="Calibri"/>
          <w:b/>
          <w:sz w:val="22"/>
          <w:szCs w:val="22"/>
          <w:lang w:val="en-GB"/>
        </w:rPr>
        <w:t>Instructions</w:t>
      </w:r>
    </w:p>
    <w:p w14:paraId="405900E4" w14:textId="77777777" w:rsidR="00EE288C" w:rsidRPr="009D16A9" w:rsidRDefault="00EE288C" w:rsidP="00EE288C">
      <w:pPr>
        <w:rPr>
          <w:rFonts w:ascii="Calibri" w:hAnsi="Calibri" w:cs="Calibri"/>
          <w:b/>
          <w:sz w:val="22"/>
          <w:szCs w:val="22"/>
          <w:lang w:val="en-GB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959"/>
        <w:gridCol w:w="6571"/>
      </w:tblGrid>
      <w:tr w:rsidR="00EE288C" w:rsidRPr="009D16A9" w14:paraId="1A934B25" w14:textId="77777777" w:rsidTr="00340DCB">
        <w:trPr>
          <w:trHeight w:val="850"/>
        </w:trPr>
        <w:tc>
          <w:tcPr>
            <w:tcW w:w="3008" w:type="dxa"/>
          </w:tcPr>
          <w:p w14:paraId="3183F229" w14:textId="77777777" w:rsidR="00EE288C" w:rsidRPr="009D16A9" w:rsidRDefault="00EE288C" w:rsidP="00340DCB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9D16A9">
              <w:rPr>
                <w:rFonts w:ascii="Calibri" w:hAnsi="Calibri" w:cs="Calibri"/>
                <w:b/>
                <w:i/>
                <w:sz w:val="22"/>
                <w:szCs w:val="22"/>
                <w:lang w:val="en-GB"/>
              </w:rPr>
              <w:t>APPLICANT:</w:t>
            </w:r>
          </w:p>
        </w:tc>
        <w:tc>
          <w:tcPr>
            <w:tcW w:w="6738" w:type="dxa"/>
          </w:tcPr>
          <w:p w14:paraId="2DEDE5BD" w14:textId="77777777" w:rsidR="00EE288C" w:rsidRPr="009D16A9" w:rsidRDefault="00EE288C" w:rsidP="00BA6838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D16A9">
              <w:rPr>
                <w:rFonts w:ascii="Calibri" w:hAnsi="Calibri" w:cs="Calibri"/>
                <w:sz w:val="22"/>
                <w:szCs w:val="22"/>
                <w:lang w:val="en-GB"/>
              </w:rPr>
              <w:t>Please pass this sheet (with the completed part</w:t>
            </w:r>
            <w:r w:rsidR="00BA6838" w:rsidRPr="009D16A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A</w:t>
            </w:r>
            <w:r w:rsidRPr="009D16A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of the </w:t>
            </w:r>
            <w:r w:rsidR="00BA6838" w:rsidRPr="009D16A9">
              <w:rPr>
                <w:rFonts w:ascii="Calibri" w:hAnsi="Calibri" w:cs="Calibri"/>
                <w:sz w:val="22"/>
                <w:szCs w:val="22"/>
                <w:lang w:val="en-GB"/>
              </w:rPr>
              <w:t>application document</w:t>
            </w:r>
            <w:r w:rsidRPr="009D16A9">
              <w:rPr>
                <w:rFonts w:ascii="Calibri" w:hAnsi="Calibri" w:cs="Calibri"/>
                <w:sz w:val="22"/>
                <w:szCs w:val="22"/>
                <w:lang w:val="en-GB"/>
              </w:rPr>
              <w:t>) to the proposed supervisor</w:t>
            </w:r>
          </w:p>
        </w:tc>
      </w:tr>
      <w:tr w:rsidR="00EE288C" w:rsidRPr="009D16A9" w14:paraId="73957C6D" w14:textId="77777777" w:rsidTr="00340DCB">
        <w:trPr>
          <w:trHeight w:val="907"/>
        </w:trPr>
        <w:tc>
          <w:tcPr>
            <w:tcW w:w="3008" w:type="dxa"/>
          </w:tcPr>
          <w:p w14:paraId="1FB688DC" w14:textId="77777777" w:rsidR="00EE288C" w:rsidRPr="009D16A9" w:rsidRDefault="00EE288C" w:rsidP="00340DCB">
            <w:pPr>
              <w:rPr>
                <w:rFonts w:ascii="Calibri" w:hAnsi="Calibri" w:cs="Calibri"/>
                <w:b/>
                <w:i/>
                <w:sz w:val="22"/>
                <w:szCs w:val="22"/>
                <w:lang w:val="en-GB"/>
              </w:rPr>
            </w:pPr>
            <w:r w:rsidRPr="009D16A9">
              <w:rPr>
                <w:rFonts w:ascii="Calibri" w:hAnsi="Calibri" w:cs="Calibri"/>
                <w:b/>
                <w:i/>
                <w:sz w:val="22"/>
                <w:szCs w:val="22"/>
                <w:lang w:val="en-GB"/>
              </w:rPr>
              <w:t>HEAD OF DEPARTMENT</w:t>
            </w:r>
          </w:p>
          <w:p w14:paraId="38AD1F2A" w14:textId="77777777" w:rsidR="00EE288C" w:rsidRPr="009D16A9" w:rsidRDefault="00EE288C" w:rsidP="00340DCB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9D16A9">
              <w:rPr>
                <w:rFonts w:ascii="Calibri" w:hAnsi="Calibri" w:cs="Calibri"/>
                <w:b/>
                <w:i/>
                <w:sz w:val="22"/>
                <w:szCs w:val="22"/>
                <w:lang w:val="en-GB"/>
              </w:rPr>
              <w:t>OR SUPERVISOR:</w:t>
            </w:r>
          </w:p>
        </w:tc>
        <w:tc>
          <w:tcPr>
            <w:tcW w:w="6738" w:type="dxa"/>
          </w:tcPr>
          <w:p w14:paraId="7BA32DC3" w14:textId="79B0AFF8" w:rsidR="00EE288C" w:rsidRDefault="00EE288C" w:rsidP="00BA6838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D16A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The </w:t>
            </w:r>
            <w:r w:rsidR="00092FC3" w:rsidRPr="009D16A9">
              <w:rPr>
                <w:rFonts w:ascii="Calibri" w:hAnsi="Calibri" w:cs="Calibri"/>
                <w:sz w:val="22"/>
                <w:szCs w:val="22"/>
                <w:lang w:val="en-GB"/>
              </w:rPr>
              <w:t>above-named</w:t>
            </w:r>
            <w:r w:rsidRPr="009D16A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applicant has applied for a</w:t>
            </w:r>
            <w:r w:rsidR="001D7CD2" w:rsidRPr="009D16A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training grant with the</w:t>
            </w:r>
            <w:r w:rsidRPr="009D16A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EF0BB3" w:rsidRPr="009D16A9">
              <w:rPr>
                <w:rFonts w:ascii="Calibri" w:hAnsi="Calibri" w:cs="Calibri"/>
                <w:sz w:val="22"/>
                <w:szCs w:val="22"/>
                <w:lang w:val="en-GB"/>
              </w:rPr>
              <w:t>“</w:t>
            </w:r>
            <w:bookmarkStart w:id="0" w:name="_Hlk99545226"/>
            <w:r w:rsidR="009D16A9" w:rsidRPr="009D16A9">
              <w:rPr>
                <w:rFonts w:ascii="Calibri" w:hAnsi="Calibri" w:cs="Calibri"/>
                <w:sz w:val="22"/>
                <w:szCs w:val="22"/>
                <w:lang w:val="en-GB"/>
              </w:rPr>
              <w:t>EACVI Women in Cardiovascular Imaging Training Grant programme</w:t>
            </w:r>
            <w:bookmarkEnd w:id="0"/>
            <w:r w:rsidR="009D16A9" w:rsidRPr="009D16A9">
              <w:rPr>
                <w:rFonts w:ascii="Calibri" w:hAnsi="Calibri" w:cs="Calibri"/>
                <w:sz w:val="22"/>
                <w:szCs w:val="22"/>
                <w:lang w:val="en-GB"/>
              </w:rPr>
              <w:t>"</w:t>
            </w:r>
            <w:r w:rsidRPr="009D16A9">
              <w:rPr>
                <w:rFonts w:ascii="Calibri" w:hAnsi="Calibri" w:cs="Calibri"/>
                <w:sz w:val="22"/>
                <w:szCs w:val="22"/>
                <w:lang w:val="en-GB"/>
              </w:rPr>
              <w:t>. Please kindly fill in this form, sign it and return it to the applican</w:t>
            </w:r>
            <w:r w:rsidR="00267C12">
              <w:rPr>
                <w:rFonts w:ascii="Calibri" w:hAnsi="Calibri" w:cs="Calibri"/>
                <w:sz w:val="22"/>
                <w:szCs w:val="22"/>
                <w:lang w:val="en-GB"/>
              </w:rPr>
              <w:t>t</w:t>
            </w:r>
            <w:r w:rsidRPr="009D16A9">
              <w:rPr>
                <w:rFonts w:ascii="Calibri" w:hAnsi="Calibri" w:cs="Calibri"/>
                <w:sz w:val="22"/>
                <w:szCs w:val="22"/>
                <w:lang w:val="en-GB"/>
              </w:rPr>
              <w:t>.</w:t>
            </w:r>
          </w:p>
          <w:p w14:paraId="355406CB" w14:textId="437117D9" w:rsidR="00A761DC" w:rsidRPr="00A761DC" w:rsidRDefault="00A761DC" w:rsidP="00BA6838">
            <w:pPr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A761DC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Please refer to the Rules and Regulations of the EACVI Training Grant programme.</w:t>
            </w:r>
            <w:r w:rsidRPr="00A761DC">
              <w:rPr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</w:tbl>
    <w:p w14:paraId="48D343E7" w14:textId="77777777" w:rsidR="00EE288C" w:rsidRPr="009D16A9" w:rsidRDefault="00EE288C" w:rsidP="00EE288C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6BE0DABE" w14:textId="77777777" w:rsidR="008D1D63" w:rsidRPr="009D16A9" w:rsidRDefault="008D1D63" w:rsidP="00EE288C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2C34A575" w14:textId="77777777" w:rsidR="00EE288C" w:rsidRPr="009D16A9" w:rsidRDefault="00EE288C" w:rsidP="00EE288C">
      <w:pPr>
        <w:pStyle w:val="Questions"/>
        <w:rPr>
          <w:sz w:val="22"/>
          <w:szCs w:val="22"/>
        </w:rPr>
      </w:pPr>
      <w:r w:rsidRPr="009D16A9">
        <w:rPr>
          <w:sz w:val="22"/>
          <w:szCs w:val="22"/>
        </w:rPr>
        <w:t>Contact Details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3966"/>
        <w:gridCol w:w="3966"/>
      </w:tblGrid>
      <w:tr w:rsidR="00EE288C" w:rsidRPr="009D16A9" w14:paraId="64B607C8" w14:textId="77777777" w:rsidTr="00322414">
        <w:trPr>
          <w:trHeight w:val="567"/>
        </w:trPr>
        <w:tc>
          <w:tcPr>
            <w:tcW w:w="1730" w:type="dxa"/>
          </w:tcPr>
          <w:p w14:paraId="7ABC4BD9" w14:textId="77777777" w:rsidR="00EE288C" w:rsidRPr="009D16A9" w:rsidRDefault="00EE288C" w:rsidP="00340DC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966" w:type="dxa"/>
            <w:vAlign w:val="center"/>
          </w:tcPr>
          <w:p w14:paraId="24B6B593" w14:textId="77777777" w:rsidR="00EE288C" w:rsidRPr="009D16A9" w:rsidRDefault="00EE288C" w:rsidP="00340DC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9D16A9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Head of Department</w:t>
            </w:r>
          </w:p>
        </w:tc>
        <w:tc>
          <w:tcPr>
            <w:tcW w:w="3966" w:type="dxa"/>
            <w:vAlign w:val="center"/>
          </w:tcPr>
          <w:p w14:paraId="1060980E" w14:textId="77777777" w:rsidR="00EE288C" w:rsidRPr="009D16A9" w:rsidRDefault="00EE288C" w:rsidP="00340DC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9D16A9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Proposed Supervisor</w:t>
            </w:r>
          </w:p>
        </w:tc>
      </w:tr>
      <w:tr w:rsidR="00EE288C" w:rsidRPr="009D16A9" w14:paraId="0BC82521" w14:textId="77777777" w:rsidTr="00322414">
        <w:trPr>
          <w:trHeight w:val="397"/>
        </w:trPr>
        <w:tc>
          <w:tcPr>
            <w:tcW w:w="1730" w:type="dxa"/>
            <w:vAlign w:val="center"/>
          </w:tcPr>
          <w:p w14:paraId="3655746D" w14:textId="77777777" w:rsidR="00EE288C" w:rsidRPr="009D16A9" w:rsidRDefault="00EE288C" w:rsidP="00340DC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D16A9">
              <w:rPr>
                <w:rFonts w:ascii="Calibri" w:hAnsi="Calibri" w:cs="Calibri"/>
                <w:sz w:val="22"/>
                <w:szCs w:val="22"/>
                <w:lang w:val="en-GB"/>
              </w:rPr>
              <w:t>Title</w:t>
            </w:r>
          </w:p>
        </w:tc>
        <w:tc>
          <w:tcPr>
            <w:tcW w:w="3966" w:type="dxa"/>
            <w:vAlign w:val="center"/>
          </w:tcPr>
          <w:p w14:paraId="07603B3D" w14:textId="77777777" w:rsidR="00EE288C" w:rsidRPr="009D16A9" w:rsidRDefault="00EE288C" w:rsidP="00340DC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966" w:type="dxa"/>
            <w:vAlign w:val="center"/>
          </w:tcPr>
          <w:p w14:paraId="11CD4B22" w14:textId="77777777" w:rsidR="00EE288C" w:rsidRPr="009D16A9" w:rsidRDefault="00EE288C" w:rsidP="00340DC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E288C" w:rsidRPr="009D16A9" w14:paraId="7607BC4A" w14:textId="77777777" w:rsidTr="00322414">
        <w:trPr>
          <w:trHeight w:val="397"/>
        </w:trPr>
        <w:tc>
          <w:tcPr>
            <w:tcW w:w="1730" w:type="dxa"/>
            <w:vAlign w:val="center"/>
          </w:tcPr>
          <w:p w14:paraId="18452B4C" w14:textId="77777777" w:rsidR="00EE288C" w:rsidRPr="009D16A9" w:rsidRDefault="00EE288C" w:rsidP="00340DC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D16A9">
              <w:rPr>
                <w:rFonts w:ascii="Calibri" w:hAnsi="Calibri" w:cs="Calibri"/>
                <w:sz w:val="22"/>
                <w:szCs w:val="22"/>
                <w:lang w:val="en-GB"/>
              </w:rPr>
              <w:t>Name</w:t>
            </w:r>
          </w:p>
        </w:tc>
        <w:tc>
          <w:tcPr>
            <w:tcW w:w="3966" w:type="dxa"/>
            <w:vAlign w:val="center"/>
          </w:tcPr>
          <w:p w14:paraId="309AC0F3" w14:textId="77777777" w:rsidR="00EE288C" w:rsidRPr="009D16A9" w:rsidRDefault="00EE288C" w:rsidP="00340DC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966" w:type="dxa"/>
            <w:vAlign w:val="center"/>
          </w:tcPr>
          <w:p w14:paraId="3BE908EA" w14:textId="77777777" w:rsidR="00EE288C" w:rsidRPr="009D16A9" w:rsidRDefault="00EE288C" w:rsidP="00340DC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322414" w:rsidRPr="009D16A9" w14:paraId="21123F16" w14:textId="77777777" w:rsidTr="00322414">
        <w:trPr>
          <w:trHeight w:val="397"/>
        </w:trPr>
        <w:tc>
          <w:tcPr>
            <w:tcW w:w="1730" w:type="dxa"/>
            <w:vAlign w:val="center"/>
          </w:tcPr>
          <w:p w14:paraId="0828A1CA" w14:textId="65CABEE3" w:rsidR="00322414" w:rsidRPr="009D16A9" w:rsidRDefault="00322414" w:rsidP="00340DC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Institution name</w:t>
            </w:r>
          </w:p>
        </w:tc>
        <w:tc>
          <w:tcPr>
            <w:tcW w:w="3966" w:type="dxa"/>
            <w:vAlign w:val="center"/>
          </w:tcPr>
          <w:p w14:paraId="19D38080" w14:textId="77777777" w:rsidR="00322414" w:rsidRPr="009D16A9" w:rsidRDefault="00322414" w:rsidP="00340DC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966" w:type="dxa"/>
            <w:vAlign w:val="center"/>
          </w:tcPr>
          <w:p w14:paraId="61F5783A" w14:textId="77777777" w:rsidR="00322414" w:rsidRPr="009D16A9" w:rsidRDefault="00322414" w:rsidP="00340DC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E288C" w:rsidRPr="009D16A9" w14:paraId="271D6143" w14:textId="77777777" w:rsidTr="00322414">
        <w:trPr>
          <w:trHeight w:val="1701"/>
        </w:trPr>
        <w:tc>
          <w:tcPr>
            <w:tcW w:w="1730" w:type="dxa"/>
            <w:vAlign w:val="center"/>
          </w:tcPr>
          <w:p w14:paraId="21CF676F" w14:textId="77777777" w:rsidR="00EE288C" w:rsidRPr="009D16A9" w:rsidRDefault="00EE288C" w:rsidP="00340DC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D16A9">
              <w:rPr>
                <w:rFonts w:ascii="Calibri" w:hAnsi="Calibri" w:cs="Calibri"/>
                <w:sz w:val="22"/>
                <w:szCs w:val="22"/>
                <w:lang w:val="en-GB"/>
              </w:rPr>
              <w:t>Address (Street, No.</w:t>
            </w:r>
          </w:p>
          <w:p w14:paraId="2CBFCD3D" w14:textId="77777777" w:rsidR="00EE288C" w:rsidRPr="009D16A9" w:rsidRDefault="00EE288C" w:rsidP="00340DC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D16A9">
              <w:rPr>
                <w:rFonts w:ascii="Calibri" w:hAnsi="Calibri" w:cs="Calibri"/>
                <w:sz w:val="22"/>
                <w:szCs w:val="22"/>
                <w:lang w:val="en-GB"/>
              </w:rPr>
              <w:t>Zip Code</w:t>
            </w:r>
          </w:p>
          <w:p w14:paraId="553174AD" w14:textId="77777777" w:rsidR="00EE288C" w:rsidRPr="009D16A9" w:rsidRDefault="00EE288C" w:rsidP="00340DC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D16A9">
              <w:rPr>
                <w:rFonts w:ascii="Calibri" w:hAnsi="Calibri" w:cs="Calibri"/>
                <w:sz w:val="22"/>
                <w:szCs w:val="22"/>
                <w:lang w:val="en-GB"/>
              </w:rPr>
              <w:t>City</w:t>
            </w:r>
          </w:p>
          <w:p w14:paraId="6555F0AE" w14:textId="77777777" w:rsidR="00EE288C" w:rsidRPr="009D16A9" w:rsidRDefault="00EE288C" w:rsidP="00340DC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D16A9">
              <w:rPr>
                <w:rFonts w:ascii="Calibri" w:hAnsi="Calibri" w:cs="Calibri"/>
                <w:sz w:val="22"/>
                <w:szCs w:val="22"/>
                <w:lang w:val="en-GB"/>
              </w:rPr>
              <w:t>Country)</w:t>
            </w:r>
          </w:p>
        </w:tc>
        <w:tc>
          <w:tcPr>
            <w:tcW w:w="3966" w:type="dxa"/>
          </w:tcPr>
          <w:p w14:paraId="2CFF2944" w14:textId="77777777" w:rsidR="00EE288C" w:rsidRPr="009D16A9" w:rsidRDefault="00EE288C" w:rsidP="00340DC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966" w:type="dxa"/>
          </w:tcPr>
          <w:p w14:paraId="53DED850" w14:textId="77777777" w:rsidR="00EE288C" w:rsidRPr="009D16A9" w:rsidRDefault="00EE288C" w:rsidP="00340DC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EE288C" w:rsidRPr="009D16A9" w14:paraId="2A4EC7B1" w14:textId="77777777" w:rsidTr="00322414">
        <w:trPr>
          <w:trHeight w:val="397"/>
        </w:trPr>
        <w:tc>
          <w:tcPr>
            <w:tcW w:w="1730" w:type="dxa"/>
            <w:vAlign w:val="center"/>
          </w:tcPr>
          <w:p w14:paraId="2D2905E8" w14:textId="77777777" w:rsidR="00EE288C" w:rsidRPr="009D16A9" w:rsidRDefault="00EE288C" w:rsidP="00340DC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D16A9">
              <w:rPr>
                <w:rFonts w:ascii="Calibri" w:hAnsi="Calibri" w:cs="Calibri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3966" w:type="dxa"/>
            <w:vAlign w:val="center"/>
          </w:tcPr>
          <w:p w14:paraId="19D46276" w14:textId="77777777" w:rsidR="00EE288C" w:rsidRPr="009D16A9" w:rsidRDefault="00EE288C" w:rsidP="00340DC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966" w:type="dxa"/>
            <w:vAlign w:val="center"/>
          </w:tcPr>
          <w:p w14:paraId="03D1FFCB" w14:textId="77777777" w:rsidR="00EE288C" w:rsidRPr="009D16A9" w:rsidRDefault="00EE288C" w:rsidP="00340DCB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2AAA52A6" w14:textId="77777777" w:rsidR="00EE288C" w:rsidRPr="009D16A9" w:rsidRDefault="00EE288C" w:rsidP="00BC75EC">
      <w:pPr>
        <w:pStyle w:val="Questions"/>
        <w:rPr>
          <w:sz w:val="22"/>
          <w:szCs w:val="22"/>
        </w:rPr>
      </w:pPr>
      <w:r w:rsidRPr="009D16A9">
        <w:rPr>
          <w:sz w:val="22"/>
          <w:szCs w:val="22"/>
        </w:rPr>
        <w:t xml:space="preserve">Please list the main areas of </w:t>
      </w:r>
      <w:r w:rsidR="00BA6838" w:rsidRPr="009D16A9">
        <w:rPr>
          <w:sz w:val="22"/>
          <w:szCs w:val="22"/>
        </w:rPr>
        <w:t xml:space="preserve">activity and </w:t>
      </w:r>
      <w:r w:rsidRPr="009D16A9">
        <w:rPr>
          <w:sz w:val="22"/>
          <w:szCs w:val="22"/>
        </w:rPr>
        <w:t>research of the laboratory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8D1D63" w:rsidRPr="009D16A9" w14:paraId="7A43382B" w14:textId="77777777" w:rsidTr="000E0F0B">
        <w:trPr>
          <w:trHeight w:val="3402"/>
        </w:trPr>
        <w:tc>
          <w:tcPr>
            <w:tcW w:w="9611" w:type="dxa"/>
            <w:tcBorders>
              <w:bottom w:val="single" w:sz="4" w:space="0" w:color="auto"/>
            </w:tcBorders>
          </w:tcPr>
          <w:p w14:paraId="63316D83" w14:textId="77777777" w:rsidR="008D1D63" w:rsidRPr="009D16A9" w:rsidRDefault="008D1D63" w:rsidP="008D1D63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</w:tr>
    </w:tbl>
    <w:p w14:paraId="7FCEB3F1" w14:textId="77777777" w:rsidR="008D1D63" w:rsidRPr="009D16A9" w:rsidRDefault="008D1D63" w:rsidP="008D1D63">
      <w:pPr>
        <w:rPr>
          <w:sz w:val="22"/>
          <w:szCs w:val="22"/>
          <w:lang w:val="en-GB"/>
        </w:rPr>
      </w:pPr>
    </w:p>
    <w:p w14:paraId="37DA1B2A" w14:textId="77777777" w:rsidR="007C226A" w:rsidRPr="009D16A9" w:rsidRDefault="007C226A" w:rsidP="007C226A">
      <w:pPr>
        <w:pStyle w:val="Questions"/>
        <w:rPr>
          <w:sz w:val="22"/>
          <w:szCs w:val="22"/>
        </w:rPr>
      </w:pPr>
      <w:r w:rsidRPr="009D16A9">
        <w:rPr>
          <w:sz w:val="22"/>
          <w:szCs w:val="22"/>
        </w:rPr>
        <w:t>Please list the most relevant publications of your laboratory with Impact Factor, related to the topic/objective of the application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283"/>
      </w:tblGrid>
      <w:tr w:rsidR="007C226A" w:rsidRPr="009D16A9" w14:paraId="79580B4E" w14:textId="77777777" w:rsidTr="00D7276A">
        <w:trPr>
          <w:trHeight w:val="454"/>
        </w:trPr>
        <w:tc>
          <w:tcPr>
            <w:tcW w:w="6532" w:type="dxa"/>
            <w:vAlign w:val="center"/>
          </w:tcPr>
          <w:p w14:paraId="4550E26A" w14:textId="77777777" w:rsidR="007C226A" w:rsidRPr="009D16A9" w:rsidRDefault="007C226A" w:rsidP="00D7276A">
            <w:pPr>
              <w:widowControl w:val="0"/>
              <w:tabs>
                <w:tab w:val="left" w:pos="-15"/>
                <w:tab w:val="left" w:pos="709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9D16A9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Publication</w:t>
            </w:r>
          </w:p>
        </w:tc>
        <w:tc>
          <w:tcPr>
            <w:tcW w:w="3356" w:type="dxa"/>
            <w:vAlign w:val="center"/>
          </w:tcPr>
          <w:p w14:paraId="4B0AD346" w14:textId="77777777" w:rsidR="007C226A" w:rsidRPr="009D16A9" w:rsidRDefault="007C226A" w:rsidP="00D7276A">
            <w:pPr>
              <w:widowControl w:val="0"/>
              <w:tabs>
                <w:tab w:val="left" w:pos="-15"/>
                <w:tab w:val="left" w:pos="709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9D16A9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Impact Factor</w:t>
            </w:r>
          </w:p>
        </w:tc>
      </w:tr>
      <w:tr w:rsidR="007C226A" w:rsidRPr="009D16A9" w14:paraId="00489E3C" w14:textId="77777777" w:rsidTr="00D7276A">
        <w:trPr>
          <w:trHeight w:val="454"/>
        </w:trPr>
        <w:tc>
          <w:tcPr>
            <w:tcW w:w="6532" w:type="dxa"/>
            <w:vAlign w:val="center"/>
          </w:tcPr>
          <w:p w14:paraId="41B6983C" w14:textId="77777777" w:rsidR="007C226A" w:rsidRPr="009D16A9" w:rsidRDefault="007C226A" w:rsidP="00D727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356" w:type="dxa"/>
            <w:vAlign w:val="center"/>
          </w:tcPr>
          <w:p w14:paraId="14FB1B07" w14:textId="77777777" w:rsidR="007C226A" w:rsidRPr="009D16A9" w:rsidRDefault="007C226A" w:rsidP="00D727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7C226A" w:rsidRPr="009D16A9" w14:paraId="41F6963F" w14:textId="77777777" w:rsidTr="00D7276A">
        <w:trPr>
          <w:trHeight w:val="454"/>
        </w:trPr>
        <w:tc>
          <w:tcPr>
            <w:tcW w:w="6532" w:type="dxa"/>
            <w:vAlign w:val="center"/>
          </w:tcPr>
          <w:p w14:paraId="7CEB0A3B" w14:textId="77777777" w:rsidR="007C226A" w:rsidRPr="009D16A9" w:rsidRDefault="007C226A" w:rsidP="00D727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356" w:type="dxa"/>
            <w:vAlign w:val="center"/>
          </w:tcPr>
          <w:p w14:paraId="5FF4809B" w14:textId="77777777" w:rsidR="007C226A" w:rsidRPr="009D16A9" w:rsidRDefault="007C226A" w:rsidP="00D727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7C226A" w:rsidRPr="009D16A9" w14:paraId="03669606" w14:textId="77777777" w:rsidTr="00D7276A">
        <w:trPr>
          <w:trHeight w:val="454"/>
        </w:trPr>
        <w:tc>
          <w:tcPr>
            <w:tcW w:w="6532" w:type="dxa"/>
            <w:vAlign w:val="center"/>
          </w:tcPr>
          <w:p w14:paraId="2BEEC3DB" w14:textId="77777777" w:rsidR="007C226A" w:rsidRPr="009D16A9" w:rsidRDefault="007C226A" w:rsidP="00D727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356" w:type="dxa"/>
            <w:vAlign w:val="center"/>
          </w:tcPr>
          <w:p w14:paraId="01DC81A7" w14:textId="77777777" w:rsidR="007C226A" w:rsidRPr="009D16A9" w:rsidRDefault="007C226A" w:rsidP="00D727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7C226A" w:rsidRPr="009D16A9" w14:paraId="2EBB809B" w14:textId="77777777" w:rsidTr="00D7276A">
        <w:trPr>
          <w:trHeight w:val="454"/>
        </w:trPr>
        <w:tc>
          <w:tcPr>
            <w:tcW w:w="6532" w:type="dxa"/>
            <w:vAlign w:val="center"/>
          </w:tcPr>
          <w:p w14:paraId="11961A0F" w14:textId="77777777" w:rsidR="007C226A" w:rsidRPr="009D16A9" w:rsidRDefault="007C226A" w:rsidP="00D727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356" w:type="dxa"/>
            <w:vAlign w:val="center"/>
          </w:tcPr>
          <w:p w14:paraId="46726C8F" w14:textId="77777777" w:rsidR="007C226A" w:rsidRPr="009D16A9" w:rsidRDefault="007C226A" w:rsidP="00D727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7C226A" w:rsidRPr="009D16A9" w14:paraId="414282E0" w14:textId="77777777" w:rsidTr="00D7276A">
        <w:trPr>
          <w:trHeight w:val="454"/>
        </w:trPr>
        <w:tc>
          <w:tcPr>
            <w:tcW w:w="6532" w:type="dxa"/>
            <w:vAlign w:val="center"/>
          </w:tcPr>
          <w:p w14:paraId="6A418396" w14:textId="77777777" w:rsidR="007C226A" w:rsidRPr="009D16A9" w:rsidRDefault="007C226A" w:rsidP="00D727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356" w:type="dxa"/>
            <w:vAlign w:val="center"/>
          </w:tcPr>
          <w:p w14:paraId="6E62040E" w14:textId="77777777" w:rsidR="007C226A" w:rsidRPr="009D16A9" w:rsidRDefault="007C226A" w:rsidP="00D7276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2FA39388" w14:textId="77777777" w:rsidR="007C226A" w:rsidRPr="009D16A9" w:rsidRDefault="007C226A" w:rsidP="007C226A">
      <w:pPr>
        <w:rPr>
          <w:sz w:val="22"/>
          <w:szCs w:val="22"/>
          <w:lang w:val="en-GB"/>
        </w:rPr>
      </w:pPr>
    </w:p>
    <w:p w14:paraId="275FB039" w14:textId="77777777" w:rsidR="00340DCB" w:rsidRPr="009D16A9" w:rsidRDefault="00340DCB" w:rsidP="00340DCB">
      <w:pPr>
        <w:pStyle w:val="Questions"/>
        <w:rPr>
          <w:sz w:val="22"/>
          <w:szCs w:val="22"/>
        </w:rPr>
      </w:pPr>
      <w:r w:rsidRPr="009D16A9">
        <w:rPr>
          <w:sz w:val="22"/>
          <w:szCs w:val="22"/>
        </w:rPr>
        <w:t xml:space="preserve">Please describe the technologies, </w:t>
      </w:r>
      <w:r w:rsidR="007C226A" w:rsidRPr="009D16A9">
        <w:rPr>
          <w:sz w:val="22"/>
          <w:szCs w:val="22"/>
        </w:rPr>
        <w:t xml:space="preserve">education facilities, training background, </w:t>
      </w:r>
      <w:r w:rsidRPr="009D16A9">
        <w:rPr>
          <w:sz w:val="22"/>
          <w:szCs w:val="22"/>
        </w:rPr>
        <w:t xml:space="preserve">human resources and know-how that will be devoted to the </w:t>
      </w:r>
      <w:r w:rsidR="00BA6838" w:rsidRPr="009D16A9">
        <w:rPr>
          <w:sz w:val="22"/>
          <w:szCs w:val="22"/>
        </w:rPr>
        <w:t>trainee</w:t>
      </w:r>
      <w:r w:rsidRPr="009D16A9">
        <w:rPr>
          <w:sz w:val="22"/>
          <w:szCs w:val="22"/>
        </w:rPr>
        <w:t xml:space="preserve"> to guarantee </w:t>
      </w:r>
      <w:r w:rsidR="00BA6838" w:rsidRPr="009D16A9">
        <w:rPr>
          <w:sz w:val="22"/>
          <w:szCs w:val="22"/>
        </w:rPr>
        <w:t>his/her</w:t>
      </w:r>
      <w:r w:rsidRPr="009D16A9">
        <w:rPr>
          <w:sz w:val="22"/>
          <w:szCs w:val="22"/>
        </w:rPr>
        <w:t xml:space="preserve"> accomplishment (max 1000 words)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8D1D63" w:rsidRPr="009D16A9" w14:paraId="7A83368D" w14:textId="77777777" w:rsidTr="00BE2F98">
        <w:trPr>
          <w:trHeight w:val="3855"/>
        </w:trPr>
        <w:tc>
          <w:tcPr>
            <w:tcW w:w="9888" w:type="dxa"/>
            <w:tcBorders>
              <w:bottom w:val="single" w:sz="4" w:space="0" w:color="auto"/>
            </w:tcBorders>
          </w:tcPr>
          <w:p w14:paraId="1CF83E85" w14:textId="77777777" w:rsidR="008D1D63" w:rsidRPr="009D16A9" w:rsidRDefault="00340DCB" w:rsidP="008D1D63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9D16A9">
              <w:rPr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16D0AEF2" w14:textId="77777777" w:rsidR="00340DCB" w:rsidRPr="009D16A9" w:rsidRDefault="00340DCB" w:rsidP="008D1D63">
      <w:pPr>
        <w:pStyle w:val="Questions"/>
        <w:rPr>
          <w:sz w:val="22"/>
          <w:szCs w:val="22"/>
        </w:rPr>
      </w:pPr>
      <w:r w:rsidRPr="009D16A9">
        <w:rPr>
          <w:sz w:val="22"/>
          <w:szCs w:val="22"/>
        </w:rPr>
        <w:lastRenderedPageBreak/>
        <w:t xml:space="preserve">Why do you believe in the appropriateness of this project and in the appropriateness of your laboratory for this </w:t>
      </w:r>
      <w:r w:rsidR="00BA6838" w:rsidRPr="009D16A9">
        <w:rPr>
          <w:sz w:val="22"/>
          <w:szCs w:val="22"/>
        </w:rPr>
        <w:t>training</w:t>
      </w:r>
      <w:r w:rsidRPr="009D16A9">
        <w:rPr>
          <w:sz w:val="22"/>
          <w:szCs w:val="22"/>
        </w:rPr>
        <w:t xml:space="preserve"> (max 800 words)?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8D1D63" w:rsidRPr="009D16A9" w14:paraId="0BE13262" w14:textId="77777777" w:rsidTr="00BE2F98">
        <w:trPr>
          <w:trHeight w:val="4479"/>
        </w:trPr>
        <w:tc>
          <w:tcPr>
            <w:tcW w:w="9888" w:type="dxa"/>
            <w:tcBorders>
              <w:bottom w:val="single" w:sz="4" w:space="0" w:color="auto"/>
            </w:tcBorders>
          </w:tcPr>
          <w:p w14:paraId="5ED426CB" w14:textId="77777777" w:rsidR="008D1D63" w:rsidRPr="009D16A9" w:rsidRDefault="008D1D63" w:rsidP="008D1D63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</w:tr>
    </w:tbl>
    <w:p w14:paraId="59569E03" w14:textId="77777777" w:rsidR="00340DCB" w:rsidRPr="009D16A9" w:rsidRDefault="00340DCB" w:rsidP="00340DCB">
      <w:pPr>
        <w:pStyle w:val="Questions"/>
        <w:rPr>
          <w:sz w:val="22"/>
          <w:szCs w:val="22"/>
        </w:rPr>
      </w:pPr>
      <w:r w:rsidRPr="009D16A9">
        <w:rPr>
          <w:sz w:val="22"/>
          <w:szCs w:val="22"/>
        </w:rPr>
        <w:t>How long have you known the candidate?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8D1D63" w:rsidRPr="009D16A9" w14:paraId="610690DD" w14:textId="77777777" w:rsidTr="00BE2F98">
        <w:trPr>
          <w:trHeight w:val="3515"/>
        </w:trPr>
        <w:tc>
          <w:tcPr>
            <w:tcW w:w="9888" w:type="dxa"/>
            <w:tcBorders>
              <w:bottom w:val="single" w:sz="4" w:space="0" w:color="auto"/>
            </w:tcBorders>
          </w:tcPr>
          <w:p w14:paraId="6AF8ACB5" w14:textId="77777777" w:rsidR="008D1D63" w:rsidRPr="009D16A9" w:rsidRDefault="008D1D63" w:rsidP="008D1D63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</w:tr>
    </w:tbl>
    <w:p w14:paraId="53F06AE4" w14:textId="77777777" w:rsidR="008D1D63" w:rsidRPr="009D16A9" w:rsidRDefault="008D1D63" w:rsidP="008D1D63">
      <w:pPr>
        <w:rPr>
          <w:sz w:val="22"/>
          <w:szCs w:val="22"/>
          <w:lang w:val="en-GB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6086"/>
      </w:tblGrid>
      <w:tr w:rsidR="00BA1F55" w:rsidRPr="009D16A9" w14:paraId="1F572418" w14:textId="77777777" w:rsidTr="007E5F54">
        <w:trPr>
          <w:trHeight w:val="1263"/>
        </w:trPr>
        <w:tc>
          <w:tcPr>
            <w:tcW w:w="3686" w:type="dxa"/>
            <w:vAlign w:val="center"/>
          </w:tcPr>
          <w:p w14:paraId="4941894A" w14:textId="77777777" w:rsidR="00BA1F55" w:rsidRPr="009D16A9" w:rsidRDefault="00BA1F55" w:rsidP="003809DE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D16A9">
              <w:rPr>
                <w:rFonts w:ascii="Calibri" w:hAnsi="Calibri" w:cs="Calibri"/>
                <w:sz w:val="22"/>
                <w:szCs w:val="22"/>
                <w:lang w:val="en-GB"/>
              </w:rPr>
              <w:t>Applicant’s level of fluency in the requested language of the host institution</w:t>
            </w:r>
          </w:p>
        </w:tc>
        <w:tc>
          <w:tcPr>
            <w:tcW w:w="6202" w:type="dxa"/>
            <w:vAlign w:val="center"/>
          </w:tcPr>
          <w:p w14:paraId="723CBB44" w14:textId="77777777" w:rsidR="00BA1F55" w:rsidRPr="009D16A9" w:rsidRDefault="00BA1F55" w:rsidP="007E5F54">
            <w:pPr>
              <w:widowControl w:val="0"/>
              <w:tabs>
                <w:tab w:val="left" w:pos="-15"/>
                <w:tab w:val="left" w:leader="dot" w:pos="5278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D16A9">
              <w:rPr>
                <w:rFonts w:ascii="Calibri" w:hAnsi="Calibri" w:cs="Calibri"/>
                <w:sz w:val="22"/>
                <w:szCs w:val="22"/>
                <w:lang w:val="en-GB"/>
              </w:rPr>
              <w:t>Requested language:</w:t>
            </w:r>
            <w:r w:rsidR="007E5F54" w:rsidRPr="009D16A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r w:rsidR="007E5F54" w:rsidRPr="009D16A9">
              <w:rPr>
                <w:rFonts w:ascii="Calibri" w:hAnsi="Calibri" w:cs="Calibri"/>
                <w:sz w:val="22"/>
                <w:szCs w:val="22"/>
                <w:lang w:val="en-GB"/>
              </w:rPr>
              <w:tab/>
            </w:r>
          </w:p>
          <w:p w14:paraId="1EE90250" w14:textId="77777777" w:rsidR="00BA1F55" w:rsidRPr="009D16A9" w:rsidRDefault="00BA1F55" w:rsidP="003809DE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8"/>
                <w:szCs w:val="8"/>
                <w:lang w:val="en-GB"/>
              </w:rPr>
            </w:pPr>
          </w:p>
          <w:p w14:paraId="6C0A6C09" w14:textId="77777777" w:rsidR="00BA1F55" w:rsidRPr="009D16A9" w:rsidRDefault="00BA1F55" w:rsidP="003809DE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D16A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[ ] Beginner [ ] Intermediate [ ] Fluent  </w:t>
            </w:r>
          </w:p>
          <w:p w14:paraId="66DF7F37" w14:textId="77777777" w:rsidR="00BA1F55" w:rsidRPr="009D16A9" w:rsidRDefault="00BA1F55" w:rsidP="003809DE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8"/>
                <w:szCs w:val="8"/>
                <w:lang w:val="en-GB"/>
              </w:rPr>
            </w:pPr>
          </w:p>
          <w:p w14:paraId="27205B31" w14:textId="77777777" w:rsidR="00BA1F55" w:rsidRPr="009D16A9" w:rsidRDefault="00BA1F55" w:rsidP="003809DE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D16A9">
              <w:rPr>
                <w:rFonts w:ascii="Calibri" w:hAnsi="Calibri" w:cs="Calibri"/>
                <w:sz w:val="16"/>
                <w:szCs w:val="22"/>
                <w:lang w:val="en-GB"/>
              </w:rPr>
              <w:t>(Please use “X” on your keyboard to respond)</w:t>
            </w:r>
          </w:p>
        </w:tc>
      </w:tr>
    </w:tbl>
    <w:p w14:paraId="6D107685" w14:textId="77777777" w:rsidR="00BA1F55" w:rsidRPr="009D16A9" w:rsidRDefault="00BA1F55" w:rsidP="007E5F54">
      <w:pPr>
        <w:rPr>
          <w:sz w:val="22"/>
          <w:szCs w:val="22"/>
          <w:lang w:val="en-GB"/>
        </w:rPr>
      </w:pPr>
    </w:p>
    <w:p w14:paraId="2B9FC94C" w14:textId="77777777" w:rsidR="0063378F" w:rsidRPr="009D16A9" w:rsidRDefault="0063378F" w:rsidP="000451E3">
      <w:pPr>
        <w:widowControl w:val="0"/>
        <w:tabs>
          <w:tab w:val="left" w:pos="-15"/>
          <w:tab w:val="left" w:pos="709"/>
        </w:tabs>
        <w:jc w:val="both"/>
        <w:rPr>
          <w:rFonts w:ascii="Calibri" w:hAnsi="Calibri" w:cs="Calibri"/>
          <w:sz w:val="22"/>
          <w:szCs w:val="22"/>
          <w:lang w:val="en-GB"/>
        </w:rPr>
      </w:pPr>
    </w:p>
    <w:p w14:paraId="4EB24153" w14:textId="77777777" w:rsidR="00176834" w:rsidRDefault="00176834">
      <w:pPr>
        <w:rPr>
          <w:rFonts w:ascii="Calibri" w:hAnsi="Calibri" w:cs="Calibri"/>
          <w:b/>
          <w:color w:val="FF0000"/>
          <w:sz w:val="22"/>
          <w:szCs w:val="22"/>
          <w:u w:val="single"/>
          <w:lang w:val="en-GB"/>
        </w:rPr>
      </w:pPr>
      <w:r>
        <w:rPr>
          <w:rFonts w:ascii="Calibri" w:hAnsi="Calibri" w:cs="Calibri"/>
          <w:b/>
          <w:color w:val="FF0000"/>
          <w:sz w:val="22"/>
          <w:szCs w:val="22"/>
          <w:u w:val="single"/>
          <w:lang w:val="en-GB"/>
        </w:rPr>
        <w:br w:type="page"/>
      </w:r>
    </w:p>
    <w:p w14:paraId="2BFA418D" w14:textId="5CA2054D" w:rsidR="00340DCB" w:rsidRPr="009D16A9" w:rsidRDefault="00340DCB" w:rsidP="00340DCB">
      <w:pPr>
        <w:ind w:left="426"/>
        <w:rPr>
          <w:rFonts w:ascii="Calibri" w:hAnsi="Calibri" w:cs="Calibri"/>
          <w:b/>
          <w:color w:val="FF0000"/>
          <w:sz w:val="22"/>
          <w:szCs w:val="22"/>
          <w:u w:val="single"/>
          <w:lang w:val="en-GB"/>
        </w:rPr>
      </w:pPr>
      <w:r w:rsidRPr="009D16A9">
        <w:rPr>
          <w:rFonts w:ascii="Calibri" w:hAnsi="Calibri" w:cs="Calibri"/>
          <w:b/>
          <w:color w:val="FF0000"/>
          <w:sz w:val="22"/>
          <w:szCs w:val="22"/>
          <w:u w:val="single"/>
          <w:lang w:val="en-GB"/>
        </w:rPr>
        <w:lastRenderedPageBreak/>
        <w:t xml:space="preserve">Please fill-in the </w:t>
      </w:r>
      <w:r w:rsidR="008D1D63" w:rsidRPr="009D16A9">
        <w:rPr>
          <w:rFonts w:ascii="Calibri" w:hAnsi="Calibri" w:cs="Calibri"/>
          <w:b/>
          <w:color w:val="FF0000"/>
          <w:sz w:val="22"/>
          <w:szCs w:val="22"/>
          <w:u w:val="single"/>
          <w:lang w:val="en-GB"/>
        </w:rPr>
        <w:t>[</w:t>
      </w:r>
      <w:r w:rsidRPr="009D16A9">
        <w:rPr>
          <w:rFonts w:ascii="Calibri" w:hAnsi="Calibri" w:cs="Calibri"/>
          <w:b/>
          <w:i/>
          <w:color w:val="FF0000"/>
          <w:sz w:val="22"/>
          <w:szCs w:val="22"/>
          <w:u w:val="single"/>
          <w:lang w:val="en-GB"/>
        </w:rPr>
        <w:t>italic</w:t>
      </w:r>
      <w:r w:rsidR="008D1D63" w:rsidRPr="009D16A9">
        <w:rPr>
          <w:rFonts w:ascii="Calibri" w:hAnsi="Calibri" w:cs="Calibri"/>
          <w:b/>
          <w:color w:val="FF0000"/>
          <w:sz w:val="22"/>
          <w:szCs w:val="22"/>
          <w:u w:val="single"/>
          <w:lang w:val="en-GB"/>
        </w:rPr>
        <w:t>]</w:t>
      </w:r>
      <w:r w:rsidRPr="009D16A9">
        <w:rPr>
          <w:rFonts w:ascii="Calibri" w:hAnsi="Calibri" w:cs="Calibri"/>
          <w:b/>
          <w:color w:val="FF0000"/>
          <w:sz w:val="22"/>
          <w:szCs w:val="22"/>
          <w:u w:val="single"/>
          <w:lang w:val="en-GB"/>
        </w:rPr>
        <w:t xml:space="preserve"> formatted fields below:</w:t>
      </w:r>
    </w:p>
    <w:p w14:paraId="3AB18900" w14:textId="77777777" w:rsidR="00340DCB" w:rsidRPr="009D16A9" w:rsidRDefault="00340DCB" w:rsidP="00340DCB">
      <w:pPr>
        <w:rPr>
          <w:rFonts w:ascii="Calibri" w:hAnsi="Calibri" w:cs="Calibri"/>
          <w:sz w:val="22"/>
          <w:szCs w:val="22"/>
          <w:lang w:val="en-GB"/>
        </w:rPr>
      </w:pPr>
    </w:p>
    <w:p w14:paraId="47E1A97B" w14:textId="4D889E56" w:rsidR="00340DCB" w:rsidRPr="009D16A9" w:rsidRDefault="00340DCB" w:rsidP="00340DCB">
      <w:pPr>
        <w:rPr>
          <w:rFonts w:ascii="Calibri" w:hAnsi="Calibri" w:cs="Calibri"/>
          <w:sz w:val="22"/>
          <w:szCs w:val="22"/>
          <w:lang w:val="en-GB"/>
        </w:rPr>
      </w:pPr>
      <w:r w:rsidRPr="009D16A9">
        <w:rPr>
          <w:rFonts w:ascii="Calibri" w:hAnsi="Calibri" w:cs="Calibri"/>
          <w:sz w:val="22"/>
          <w:szCs w:val="22"/>
          <w:lang w:val="en-GB"/>
        </w:rPr>
        <w:t xml:space="preserve">I confirm that I support </w:t>
      </w:r>
      <w:r w:rsidR="008D1D63" w:rsidRPr="009D16A9">
        <w:rPr>
          <w:rFonts w:ascii="Calibri" w:hAnsi="Calibri" w:cs="Calibri"/>
          <w:b/>
          <w:color w:val="FF0000"/>
          <w:sz w:val="22"/>
          <w:szCs w:val="22"/>
          <w:lang w:val="en-GB"/>
        </w:rPr>
        <w:t>[</w:t>
      </w:r>
      <w:r w:rsidRPr="009D16A9">
        <w:rPr>
          <w:rFonts w:ascii="Calibri" w:hAnsi="Calibri" w:cs="Calibri"/>
          <w:b/>
          <w:i/>
          <w:color w:val="FF0000"/>
          <w:sz w:val="22"/>
          <w:szCs w:val="22"/>
          <w:lang w:val="en-GB"/>
        </w:rPr>
        <w:t>Name of applicant</w:t>
      </w:r>
      <w:r w:rsidR="008D1D63" w:rsidRPr="009D16A9">
        <w:rPr>
          <w:rFonts w:ascii="Calibri" w:hAnsi="Calibri" w:cs="Calibri"/>
          <w:b/>
          <w:color w:val="FF0000"/>
          <w:sz w:val="22"/>
          <w:szCs w:val="22"/>
          <w:lang w:val="en-GB"/>
        </w:rPr>
        <w:t>]</w:t>
      </w:r>
      <w:r w:rsidRPr="009D16A9">
        <w:rPr>
          <w:rFonts w:ascii="Calibri" w:hAnsi="Calibri" w:cs="Calibri"/>
          <w:sz w:val="22"/>
          <w:szCs w:val="22"/>
          <w:lang w:val="en-GB"/>
        </w:rPr>
        <w:t xml:space="preserve">‘s application and her </w:t>
      </w:r>
      <w:r w:rsidR="00D61906" w:rsidRPr="009D16A9">
        <w:rPr>
          <w:rFonts w:ascii="Calibri" w:hAnsi="Calibri" w:cs="Calibri"/>
          <w:sz w:val="22"/>
          <w:szCs w:val="22"/>
          <w:lang w:val="en-GB"/>
        </w:rPr>
        <w:t>Training</w:t>
      </w:r>
      <w:r w:rsidRPr="009D16A9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61906" w:rsidRPr="009D16A9">
        <w:rPr>
          <w:rFonts w:ascii="Calibri" w:hAnsi="Calibri" w:cs="Calibri"/>
          <w:sz w:val="22"/>
          <w:szCs w:val="22"/>
          <w:lang w:val="en-GB"/>
        </w:rPr>
        <w:t>p</w:t>
      </w:r>
      <w:r w:rsidRPr="009D16A9">
        <w:rPr>
          <w:rFonts w:ascii="Calibri" w:hAnsi="Calibri" w:cs="Calibri"/>
          <w:sz w:val="22"/>
          <w:szCs w:val="22"/>
          <w:lang w:val="en-GB"/>
        </w:rPr>
        <w:t>ro</w:t>
      </w:r>
      <w:r w:rsidR="00D61906" w:rsidRPr="009D16A9">
        <w:rPr>
          <w:rFonts w:ascii="Calibri" w:hAnsi="Calibri" w:cs="Calibri"/>
          <w:sz w:val="22"/>
          <w:szCs w:val="22"/>
          <w:lang w:val="en-GB"/>
        </w:rPr>
        <w:t>gramme</w:t>
      </w:r>
      <w:r w:rsidRPr="009D16A9">
        <w:rPr>
          <w:rFonts w:ascii="Calibri" w:hAnsi="Calibri" w:cs="Calibri"/>
          <w:sz w:val="22"/>
          <w:szCs w:val="22"/>
          <w:lang w:val="en-GB"/>
        </w:rPr>
        <w:t xml:space="preserve"> on </w:t>
      </w:r>
      <w:r w:rsidR="008D1D63" w:rsidRPr="009D16A9">
        <w:rPr>
          <w:rFonts w:ascii="Calibri" w:hAnsi="Calibri" w:cs="Calibri"/>
          <w:b/>
          <w:color w:val="FF0000"/>
          <w:sz w:val="22"/>
          <w:szCs w:val="22"/>
          <w:lang w:val="en-GB"/>
        </w:rPr>
        <w:t>[</w:t>
      </w:r>
      <w:r w:rsidR="00D61906" w:rsidRPr="009D16A9">
        <w:rPr>
          <w:rFonts w:ascii="Calibri" w:hAnsi="Calibri" w:cs="Calibri"/>
          <w:b/>
          <w:color w:val="FF0000"/>
          <w:sz w:val="22"/>
          <w:szCs w:val="22"/>
          <w:lang w:val="en-GB"/>
        </w:rPr>
        <w:t xml:space="preserve">Name </w:t>
      </w:r>
      <w:r w:rsidRPr="009D16A9">
        <w:rPr>
          <w:rFonts w:ascii="Calibri" w:hAnsi="Calibri" w:cs="Calibri"/>
          <w:b/>
          <w:i/>
          <w:color w:val="FF0000"/>
          <w:sz w:val="22"/>
          <w:szCs w:val="22"/>
          <w:lang w:val="en-GB"/>
        </w:rPr>
        <w:t xml:space="preserve">of </w:t>
      </w:r>
      <w:r w:rsidR="00D61906" w:rsidRPr="009D16A9">
        <w:rPr>
          <w:rFonts w:ascii="Calibri" w:hAnsi="Calibri" w:cs="Calibri"/>
          <w:b/>
          <w:i/>
          <w:color w:val="FF0000"/>
          <w:sz w:val="22"/>
          <w:szCs w:val="22"/>
          <w:lang w:val="en-GB"/>
        </w:rPr>
        <w:t>training programme</w:t>
      </w:r>
      <w:r w:rsidR="008D1D63" w:rsidRPr="009D16A9">
        <w:rPr>
          <w:rFonts w:ascii="Calibri" w:hAnsi="Calibri" w:cs="Calibri"/>
          <w:b/>
          <w:color w:val="FF0000"/>
          <w:sz w:val="22"/>
          <w:szCs w:val="22"/>
          <w:lang w:val="en-GB"/>
        </w:rPr>
        <w:t>]</w:t>
      </w:r>
      <w:r w:rsidRPr="009D16A9">
        <w:rPr>
          <w:rFonts w:ascii="Calibri" w:hAnsi="Calibri" w:cs="Calibri"/>
          <w:sz w:val="22"/>
          <w:szCs w:val="22"/>
          <w:lang w:val="en-GB"/>
        </w:rPr>
        <w:t xml:space="preserve"> and that I will host </w:t>
      </w:r>
      <w:r w:rsidR="008D1D63" w:rsidRPr="009D16A9">
        <w:rPr>
          <w:rFonts w:ascii="Calibri" w:hAnsi="Calibri" w:cs="Calibri"/>
          <w:b/>
          <w:color w:val="FF0000"/>
          <w:sz w:val="22"/>
          <w:szCs w:val="22"/>
          <w:lang w:val="en-GB"/>
        </w:rPr>
        <w:t>[</w:t>
      </w:r>
      <w:r w:rsidRPr="009D16A9">
        <w:rPr>
          <w:rFonts w:ascii="Calibri" w:hAnsi="Calibri" w:cs="Calibri"/>
          <w:b/>
          <w:color w:val="FF0000"/>
          <w:sz w:val="22"/>
          <w:szCs w:val="22"/>
          <w:lang w:val="en-GB"/>
        </w:rPr>
        <w:t>Name of applicant</w:t>
      </w:r>
      <w:r w:rsidR="008D1D63" w:rsidRPr="009D16A9">
        <w:rPr>
          <w:rFonts w:ascii="Calibri" w:hAnsi="Calibri" w:cs="Calibri"/>
          <w:b/>
          <w:color w:val="FF0000"/>
          <w:sz w:val="22"/>
          <w:szCs w:val="22"/>
          <w:lang w:val="en-GB"/>
        </w:rPr>
        <w:t>]</w:t>
      </w:r>
      <w:r w:rsidRPr="009D16A9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Pr="009D16A9">
        <w:rPr>
          <w:rFonts w:ascii="Calibri" w:hAnsi="Calibri" w:cs="Calibri"/>
          <w:sz w:val="22"/>
          <w:szCs w:val="22"/>
          <w:lang w:val="en-GB"/>
        </w:rPr>
        <w:t xml:space="preserve">from </w:t>
      </w:r>
      <w:r w:rsidR="008D1D63" w:rsidRPr="009D16A9">
        <w:rPr>
          <w:rFonts w:ascii="Calibri" w:hAnsi="Calibri" w:cs="Calibri"/>
          <w:b/>
          <w:color w:val="FF0000"/>
          <w:sz w:val="22"/>
          <w:szCs w:val="22"/>
          <w:lang w:val="en-GB"/>
        </w:rPr>
        <w:t>[</w:t>
      </w:r>
      <w:r w:rsidRPr="009D16A9">
        <w:rPr>
          <w:rFonts w:ascii="Calibri" w:hAnsi="Calibri" w:cs="Calibri"/>
          <w:b/>
          <w:i/>
          <w:color w:val="FF0000"/>
          <w:sz w:val="22"/>
          <w:szCs w:val="22"/>
          <w:lang w:val="en-GB"/>
        </w:rPr>
        <w:t>Start Date</w:t>
      </w:r>
      <w:r w:rsidR="008D1D63" w:rsidRPr="009D16A9">
        <w:rPr>
          <w:rFonts w:ascii="Calibri" w:hAnsi="Calibri" w:cs="Calibri"/>
          <w:b/>
          <w:color w:val="FF0000"/>
          <w:sz w:val="22"/>
          <w:szCs w:val="22"/>
          <w:lang w:val="en-GB"/>
        </w:rPr>
        <w:t>]</w:t>
      </w:r>
      <w:r w:rsidRPr="009D16A9">
        <w:rPr>
          <w:rFonts w:ascii="Calibri" w:hAnsi="Calibri" w:cs="Calibri"/>
          <w:sz w:val="22"/>
          <w:szCs w:val="22"/>
          <w:lang w:val="en-GB"/>
        </w:rPr>
        <w:t xml:space="preserve"> to </w:t>
      </w:r>
      <w:r w:rsidR="008D1D63" w:rsidRPr="009D16A9">
        <w:rPr>
          <w:rFonts w:ascii="Calibri" w:hAnsi="Calibri" w:cs="Calibri"/>
          <w:b/>
          <w:color w:val="FF0000"/>
          <w:sz w:val="22"/>
          <w:szCs w:val="22"/>
          <w:lang w:val="en-GB"/>
        </w:rPr>
        <w:t>[</w:t>
      </w:r>
      <w:r w:rsidRPr="009D16A9">
        <w:rPr>
          <w:rFonts w:ascii="Calibri" w:hAnsi="Calibri" w:cs="Calibri"/>
          <w:b/>
          <w:i/>
          <w:color w:val="FF0000"/>
          <w:sz w:val="22"/>
          <w:szCs w:val="22"/>
          <w:lang w:val="en-GB"/>
        </w:rPr>
        <w:t>End Date</w:t>
      </w:r>
      <w:r w:rsidR="008D1D63" w:rsidRPr="009D16A9">
        <w:rPr>
          <w:rFonts w:ascii="Calibri" w:hAnsi="Calibri" w:cs="Calibri"/>
          <w:b/>
          <w:color w:val="FF0000"/>
          <w:sz w:val="22"/>
          <w:szCs w:val="22"/>
          <w:lang w:val="en-GB"/>
        </w:rPr>
        <w:t>]</w:t>
      </w:r>
      <w:r w:rsidRPr="009D16A9">
        <w:rPr>
          <w:rFonts w:ascii="Calibri" w:hAnsi="Calibri" w:cs="Calibri"/>
          <w:sz w:val="22"/>
          <w:szCs w:val="22"/>
          <w:lang w:val="en-GB"/>
        </w:rPr>
        <w:t xml:space="preserve"> under the auspices of the EACVI </w:t>
      </w:r>
      <w:r w:rsidR="009D16A9" w:rsidRPr="009D16A9">
        <w:rPr>
          <w:rFonts w:ascii="Calibri" w:hAnsi="Calibri" w:cs="Calibri"/>
          <w:sz w:val="22"/>
          <w:szCs w:val="22"/>
          <w:lang w:val="en-GB"/>
        </w:rPr>
        <w:t xml:space="preserve">Women in Cardiovascular Imaging </w:t>
      </w:r>
      <w:r w:rsidR="00D61906" w:rsidRPr="009D16A9">
        <w:rPr>
          <w:rFonts w:ascii="Calibri" w:hAnsi="Calibri" w:cs="Calibri"/>
          <w:sz w:val="22"/>
          <w:szCs w:val="22"/>
          <w:lang w:val="en-GB"/>
        </w:rPr>
        <w:t>Training</w:t>
      </w:r>
      <w:r w:rsidRPr="009D16A9">
        <w:rPr>
          <w:rFonts w:ascii="Calibri" w:hAnsi="Calibri" w:cs="Calibri"/>
          <w:sz w:val="22"/>
          <w:szCs w:val="22"/>
          <w:lang w:val="en-GB"/>
        </w:rPr>
        <w:t xml:space="preserve"> Grant programme </w:t>
      </w:r>
      <w:r w:rsidR="008D1D63" w:rsidRPr="009D16A9">
        <w:rPr>
          <w:rFonts w:ascii="Calibri" w:hAnsi="Calibri" w:cs="Calibri"/>
          <w:b/>
          <w:color w:val="FF0000"/>
          <w:sz w:val="22"/>
          <w:szCs w:val="22"/>
          <w:lang w:val="en-GB"/>
        </w:rPr>
        <w:t>[</w:t>
      </w:r>
      <w:r w:rsidRPr="009D16A9">
        <w:rPr>
          <w:rFonts w:ascii="Calibri" w:hAnsi="Calibri" w:cs="Calibri"/>
          <w:b/>
          <w:i/>
          <w:color w:val="FF0000"/>
          <w:sz w:val="22"/>
          <w:szCs w:val="22"/>
          <w:lang w:val="en-GB"/>
        </w:rPr>
        <w:t xml:space="preserve">Year of </w:t>
      </w:r>
      <w:r w:rsidR="008D1D63" w:rsidRPr="009D16A9">
        <w:rPr>
          <w:rFonts w:ascii="Calibri" w:hAnsi="Calibri" w:cs="Calibri"/>
          <w:b/>
          <w:i/>
          <w:color w:val="FF0000"/>
          <w:sz w:val="22"/>
          <w:szCs w:val="22"/>
          <w:lang w:val="en-GB"/>
        </w:rPr>
        <w:t>Grant programme</w:t>
      </w:r>
      <w:r w:rsidR="008D1D63" w:rsidRPr="009D16A9">
        <w:rPr>
          <w:rFonts w:ascii="Calibri" w:hAnsi="Calibri" w:cs="Calibri"/>
          <w:b/>
          <w:color w:val="FF0000"/>
          <w:sz w:val="22"/>
          <w:szCs w:val="22"/>
          <w:lang w:val="en-GB"/>
        </w:rPr>
        <w:t>]</w:t>
      </w:r>
      <w:r w:rsidRPr="009D16A9">
        <w:rPr>
          <w:rFonts w:ascii="Calibri" w:hAnsi="Calibri" w:cs="Calibri"/>
          <w:sz w:val="22"/>
          <w:szCs w:val="22"/>
          <w:lang w:val="en-GB"/>
        </w:rPr>
        <w:t>.</w:t>
      </w:r>
    </w:p>
    <w:p w14:paraId="372F9D6A" w14:textId="77777777" w:rsidR="00340DCB" w:rsidRPr="009D16A9" w:rsidRDefault="00340DCB" w:rsidP="000451E3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b/>
          <w:szCs w:val="22"/>
        </w:rPr>
      </w:pPr>
    </w:p>
    <w:p w14:paraId="38B6BB28" w14:textId="77777777" w:rsidR="008D1D63" w:rsidRPr="009D16A9" w:rsidRDefault="008D1D63" w:rsidP="008D1D63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szCs w:val="22"/>
        </w:rPr>
      </w:pPr>
      <w:r w:rsidRPr="009D16A9">
        <w:rPr>
          <w:rFonts w:ascii="Calibri" w:hAnsi="Calibri" w:cs="Calibri"/>
          <w:szCs w:val="22"/>
        </w:rPr>
        <w:t xml:space="preserve">I am aware that an award under this scheme is normally administered through the medium of a fixed-term contract of employment for the </w:t>
      </w:r>
      <w:r w:rsidR="00D61906" w:rsidRPr="009D16A9">
        <w:rPr>
          <w:rFonts w:ascii="Calibri" w:hAnsi="Calibri" w:cs="Calibri"/>
          <w:szCs w:val="22"/>
        </w:rPr>
        <w:t xml:space="preserve">training </w:t>
      </w:r>
      <w:r w:rsidRPr="009D16A9">
        <w:rPr>
          <w:rFonts w:ascii="Calibri" w:hAnsi="Calibri" w:cs="Calibri"/>
          <w:szCs w:val="22"/>
        </w:rPr>
        <w:t xml:space="preserve">period, entered between the </w:t>
      </w:r>
      <w:r w:rsidR="00735818" w:rsidRPr="009D16A9">
        <w:rPr>
          <w:rFonts w:ascii="Calibri" w:hAnsi="Calibri" w:cs="Calibri"/>
          <w:szCs w:val="22"/>
        </w:rPr>
        <w:t xml:space="preserve">training </w:t>
      </w:r>
      <w:r w:rsidRPr="009D16A9">
        <w:rPr>
          <w:rFonts w:ascii="Calibri" w:hAnsi="Calibri" w:cs="Calibri"/>
          <w:szCs w:val="22"/>
        </w:rPr>
        <w:t>grant recipient and the host institution.</w:t>
      </w:r>
    </w:p>
    <w:p w14:paraId="5536CA97" w14:textId="77777777" w:rsidR="008D1D63" w:rsidRPr="009D16A9" w:rsidRDefault="008D1D63" w:rsidP="008D1D63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szCs w:val="22"/>
        </w:rPr>
      </w:pPr>
    </w:p>
    <w:p w14:paraId="3206F3A0" w14:textId="77777777" w:rsidR="008D1D63" w:rsidRPr="009D16A9" w:rsidRDefault="008D1D63" w:rsidP="008D1D63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szCs w:val="22"/>
        </w:rPr>
      </w:pPr>
      <w:r w:rsidRPr="009D16A9">
        <w:rPr>
          <w:rFonts w:ascii="Calibri" w:hAnsi="Calibri" w:cs="Calibri"/>
          <w:szCs w:val="22"/>
        </w:rPr>
        <w:t xml:space="preserve">I am aware that I will provide, at </w:t>
      </w:r>
      <w:r w:rsidR="00DA14E4" w:rsidRPr="009D16A9">
        <w:rPr>
          <w:rFonts w:ascii="Calibri" w:hAnsi="Calibri" w:cs="Calibri"/>
          <w:szCs w:val="22"/>
        </w:rPr>
        <w:t>training</w:t>
      </w:r>
      <w:r w:rsidRPr="009D16A9">
        <w:rPr>
          <w:rFonts w:ascii="Calibri" w:hAnsi="Calibri" w:cs="Calibri"/>
          <w:szCs w:val="22"/>
        </w:rPr>
        <w:t xml:space="preserve"> period completion, a complete report on the candidate’s work.</w:t>
      </w:r>
    </w:p>
    <w:p w14:paraId="4FBD02C3" w14:textId="77777777" w:rsidR="008D1D63" w:rsidRPr="009D16A9" w:rsidRDefault="008D1D63" w:rsidP="008D1D63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szCs w:val="22"/>
        </w:rPr>
      </w:pPr>
    </w:p>
    <w:p w14:paraId="211FD12D" w14:textId="77777777" w:rsidR="008D1D63" w:rsidRPr="009D16A9" w:rsidRDefault="008D1D63" w:rsidP="008D1D63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b/>
          <w:szCs w:val="22"/>
        </w:rPr>
      </w:pPr>
      <w:r w:rsidRPr="009D16A9">
        <w:rPr>
          <w:rFonts w:ascii="Calibri" w:hAnsi="Calibri" w:cs="Calibri"/>
          <w:b/>
          <w:szCs w:val="22"/>
        </w:rPr>
        <w:t xml:space="preserve"> </w:t>
      </w:r>
    </w:p>
    <w:p w14:paraId="5CA8791F" w14:textId="77777777" w:rsidR="008D1D63" w:rsidRPr="009D16A9" w:rsidRDefault="008D1D63" w:rsidP="008D1D63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b/>
          <w:szCs w:val="22"/>
        </w:rPr>
        <w:sectPr w:rsidR="008D1D63" w:rsidRPr="009D16A9" w:rsidSect="00327184">
          <w:headerReference w:type="default" r:id="rId8"/>
          <w:footerReference w:type="default" r:id="rId9"/>
          <w:pgSz w:w="11899" w:h="16838"/>
          <w:pgMar w:top="1702" w:right="984" w:bottom="1985" w:left="993" w:header="708" w:footer="1543" w:gutter="0"/>
          <w:cols w:space="708"/>
          <w:docGrid w:linePitch="360"/>
        </w:sectPr>
      </w:pPr>
    </w:p>
    <w:p w14:paraId="463B88EE" w14:textId="77777777" w:rsidR="008D1D63" w:rsidRPr="009D16A9" w:rsidRDefault="008D1D63" w:rsidP="008D1D63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b/>
          <w:szCs w:val="22"/>
        </w:rPr>
      </w:pPr>
      <w:r w:rsidRPr="009D16A9">
        <w:rPr>
          <w:rFonts w:ascii="Calibri" w:hAnsi="Calibri" w:cs="Calibri"/>
          <w:b/>
          <w:szCs w:val="22"/>
        </w:rPr>
        <w:t xml:space="preserve">Electronic signature of Head of Department </w:t>
      </w:r>
      <w:r w:rsidRPr="009D16A9">
        <w:rPr>
          <w:rFonts w:ascii="Calibri" w:hAnsi="Calibri" w:cs="Calibri"/>
          <w:color w:val="FF0000"/>
          <w:szCs w:val="22"/>
        </w:rPr>
        <w:t>(scanned signature)</w:t>
      </w:r>
    </w:p>
    <w:p w14:paraId="7500F729" w14:textId="77777777" w:rsidR="008D1D63" w:rsidRPr="009D16A9" w:rsidRDefault="008D1D63" w:rsidP="008D1D63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b/>
          <w:szCs w:val="22"/>
        </w:rPr>
      </w:pPr>
    </w:p>
    <w:p w14:paraId="4116E4E4" w14:textId="77777777" w:rsidR="008D1D63" w:rsidRPr="009D16A9" w:rsidRDefault="008D1D63" w:rsidP="008D1D63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b/>
          <w:szCs w:val="22"/>
        </w:rPr>
      </w:pPr>
    </w:p>
    <w:p w14:paraId="2657E88E" w14:textId="77777777" w:rsidR="008D1D63" w:rsidRPr="009D16A9" w:rsidRDefault="008D1D63" w:rsidP="008D1D63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b/>
          <w:szCs w:val="22"/>
        </w:rPr>
      </w:pPr>
    </w:p>
    <w:p w14:paraId="15814E61" w14:textId="77777777" w:rsidR="008D1D63" w:rsidRPr="009D16A9" w:rsidRDefault="008D1D63" w:rsidP="008D1D63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b/>
          <w:szCs w:val="22"/>
        </w:rPr>
      </w:pPr>
    </w:p>
    <w:p w14:paraId="1CA89AF5" w14:textId="77777777" w:rsidR="008D1D63" w:rsidRPr="009D16A9" w:rsidRDefault="008D1D63" w:rsidP="008D1D63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b/>
          <w:szCs w:val="22"/>
        </w:rPr>
      </w:pPr>
    </w:p>
    <w:p w14:paraId="0B4D79EE" w14:textId="46D57C0B" w:rsidR="008D1D63" w:rsidRPr="009D16A9" w:rsidRDefault="00E67324" w:rsidP="008D1D63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b/>
          <w:szCs w:val="22"/>
        </w:rPr>
      </w:pPr>
      <w:r w:rsidRPr="009D16A9">
        <w:rPr>
          <w:rFonts w:ascii="Calibri" w:hAnsi="Calibri" w:cs="Calibri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CEFAB9" wp14:editId="6FDE865C">
                <wp:simplePos x="0" y="0"/>
                <wp:positionH relativeFrom="page">
                  <wp:posOffset>767080</wp:posOffset>
                </wp:positionH>
                <wp:positionV relativeFrom="page">
                  <wp:posOffset>8986520</wp:posOffset>
                </wp:positionV>
                <wp:extent cx="5419725" cy="751840"/>
                <wp:effectExtent l="10160" t="8890" r="8890" b="107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B68B1" w14:textId="77777777" w:rsidR="00BA6838" w:rsidRPr="000451E3" w:rsidRDefault="00BA6838" w:rsidP="008D1D63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  <w:r w:rsidRPr="000451E3">
                              <w:rPr>
                                <w:rFonts w:ascii="Calibri" w:hAnsi="Calibri" w:cs="Calibri"/>
                                <w:b/>
                                <w:i/>
                                <w:sz w:val="12"/>
                                <w:szCs w:val="12"/>
                              </w:rPr>
                              <w:t>Personal Data Privacy</w:t>
                            </w:r>
                          </w:p>
                          <w:p w14:paraId="68FC346D" w14:textId="77777777" w:rsidR="00BA6838" w:rsidRPr="000451E3" w:rsidRDefault="00BA6838" w:rsidP="008D1D63">
                            <w:pPr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</w:pPr>
                            <w:r w:rsidRPr="000451E3"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  <w:t>The information collected is subject to a computerised process to record, evaluate and track the grant application. The recipients of the data are:</w:t>
                            </w:r>
                          </w:p>
                          <w:p w14:paraId="2E74299E" w14:textId="77777777" w:rsidR="00BA6838" w:rsidRPr="000451E3" w:rsidRDefault="00BA6838" w:rsidP="008D1D63">
                            <w:pPr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</w:pPr>
                            <w:r w:rsidRPr="000451E3"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  <w:t>• The EACVI staff in charge of processing the EACVI Training Grant applications and, in the case where a grant is awarded, the staff in charge of paying the grant monies</w:t>
                            </w:r>
                          </w:p>
                          <w:p w14:paraId="396D5B14" w14:textId="77777777" w:rsidR="00BA6838" w:rsidRPr="000451E3" w:rsidRDefault="00BA6838" w:rsidP="008D1D63">
                            <w:pPr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</w:pPr>
                            <w:r w:rsidRPr="000451E3"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  <w:t>• The persons in charge of the assessment of the applications – The EACVI Grading Committee</w:t>
                            </w:r>
                          </w:p>
                          <w:p w14:paraId="334BEF73" w14:textId="77777777" w:rsidR="00BA6838" w:rsidRPr="000451E3" w:rsidRDefault="00BA6838" w:rsidP="008D1D63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451E3"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  <w:t xml:space="preserve">In accordance with the law N°78-17 of January 6, 1978, amended in 2004, relating to the protection of individuals with regard to the processing of personal data, you have a right to access and rectify information concerning you, which you can exercise by contacting: European Society of Cardiology, Customer Services, </w:t>
                            </w:r>
                            <w:r w:rsidRPr="000451E3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Les Templiers,</w:t>
                            </w:r>
                          </w:p>
                          <w:p w14:paraId="032DD8CF" w14:textId="77777777" w:rsidR="00BA6838" w:rsidRPr="000451E3" w:rsidRDefault="00BA6838" w:rsidP="008D1D63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451E3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2"/>
                                <w:szCs w:val="12"/>
                                <w:lang w:val="fr-FR"/>
                              </w:rPr>
                              <w:t xml:space="preserve">2035 Route des Colles, CS 80179 BIOT, 06903 SOPHIA ANTIPOLIS, France. </w:t>
                            </w:r>
                            <w:r w:rsidRPr="000451E3"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  <w:t>You can also, for legitimate reasons, oppose the processing of data about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CEFAB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0.4pt;margin-top:707.6pt;width:426.75pt;height:59.2pt;z-index:251664384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">
                <v:textbox style="mso-fit-shape-to-text:t">
                  <w:txbxContent>
                    <w:p w14:paraId="754B68B1" w14:textId="77777777" w:rsidR="00BA6838" w:rsidRPr="000451E3" w:rsidRDefault="00BA6838" w:rsidP="008D1D63">
                      <w:pPr>
                        <w:rPr>
                          <w:rFonts w:ascii="Calibri" w:hAnsi="Calibri" w:cs="Calibri"/>
                          <w:b/>
                          <w:i/>
                          <w:sz w:val="12"/>
                          <w:szCs w:val="12"/>
                        </w:rPr>
                      </w:pPr>
                      <w:r w:rsidRPr="000451E3">
                        <w:rPr>
                          <w:rFonts w:ascii="Calibri" w:hAnsi="Calibri" w:cs="Calibri"/>
                          <w:b/>
                          <w:i/>
                          <w:sz w:val="12"/>
                          <w:szCs w:val="12"/>
                        </w:rPr>
                        <w:t>Personal Data Privacy</w:t>
                      </w:r>
                    </w:p>
                    <w:p w14:paraId="68FC346D" w14:textId="77777777" w:rsidR="00BA6838" w:rsidRPr="000451E3" w:rsidRDefault="00BA6838" w:rsidP="008D1D63">
                      <w:pPr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</w:pPr>
                      <w:r w:rsidRPr="000451E3"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  <w:t>The information collected is subject to a computerised process to record, evaluate and track the grant application. The recipients of the data are:</w:t>
                      </w:r>
                    </w:p>
                    <w:p w14:paraId="2E74299E" w14:textId="77777777" w:rsidR="00BA6838" w:rsidRPr="000451E3" w:rsidRDefault="00BA6838" w:rsidP="008D1D63">
                      <w:pPr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</w:pPr>
                      <w:r w:rsidRPr="000451E3"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  <w:t>• The EACVI staff in charge of processing the EACVI Training Grant applications and, in the case where a grant is awarded, the staff in charge of paying the grant monies</w:t>
                      </w:r>
                    </w:p>
                    <w:p w14:paraId="396D5B14" w14:textId="77777777" w:rsidR="00BA6838" w:rsidRPr="000451E3" w:rsidRDefault="00BA6838" w:rsidP="008D1D63">
                      <w:pPr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</w:pPr>
                      <w:r w:rsidRPr="000451E3"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  <w:t>• The persons in charge of the assessment of the applications – The EACVI Grading Committee</w:t>
                      </w:r>
                    </w:p>
                    <w:p w14:paraId="334BEF73" w14:textId="77777777" w:rsidR="00BA6838" w:rsidRPr="000451E3" w:rsidRDefault="00BA6838" w:rsidP="008D1D63">
                      <w:pPr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2"/>
                          <w:szCs w:val="12"/>
                        </w:rPr>
                      </w:pPr>
                      <w:r w:rsidRPr="000451E3"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  <w:t xml:space="preserve">In accordance with the law N°78-17 of January 6, 1978, amended in 2004, relating to the protection of individuals with regard to the processing of personal data, you have a right to access and rectify information concerning you, which you can exercise by contacting: European Society of Cardiology, Customer Services, </w:t>
                      </w:r>
                      <w:r w:rsidRPr="000451E3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2"/>
                          <w:szCs w:val="12"/>
                        </w:rPr>
                        <w:t>Les Templiers,</w:t>
                      </w:r>
                    </w:p>
                    <w:p w14:paraId="032DD8CF" w14:textId="77777777" w:rsidR="00BA6838" w:rsidRPr="000451E3" w:rsidRDefault="00BA6838" w:rsidP="008D1D63">
                      <w:pPr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2"/>
                          <w:szCs w:val="12"/>
                        </w:rPr>
                      </w:pPr>
                      <w:r w:rsidRPr="000451E3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2"/>
                          <w:szCs w:val="12"/>
                          <w:lang w:val="fr-FR"/>
                        </w:rPr>
                        <w:t xml:space="preserve">2035 Route des Colles, CS 80179 BIOT, 06903 SOPHIA ANTIPOLIS, France. </w:t>
                      </w:r>
                      <w:r w:rsidRPr="000451E3"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  <w:t>You can also, for legitimate reasons, oppose the processing of data about you.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D1D63" w:rsidRPr="009D16A9">
        <w:rPr>
          <w:rFonts w:ascii="Calibri" w:hAnsi="Calibri" w:cs="Calibri"/>
          <w:b/>
          <w:szCs w:val="22"/>
        </w:rPr>
        <w:t>Date:</w:t>
      </w:r>
    </w:p>
    <w:p w14:paraId="364B5988" w14:textId="77777777" w:rsidR="008D1D63" w:rsidRPr="009D16A9" w:rsidRDefault="008D1D63" w:rsidP="008D1D63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b/>
          <w:szCs w:val="22"/>
        </w:rPr>
      </w:pPr>
      <w:r w:rsidRPr="009D16A9">
        <w:rPr>
          <w:rFonts w:ascii="Calibri" w:hAnsi="Calibri" w:cs="Calibri"/>
          <w:b/>
          <w:szCs w:val="22"/>
        </w:rPr>
        <w:t xml:space="preserve">Electronic signature of proposed Supervisor </w:t>
      </w:r>
      <w:r w:rsidRPr="009D16A9">
        <w:rPr>
          <w:rFonts w:ascii="Calibri" w:hAnsi="Calibri" w:cs="Calibri"/>
          <w:color w:val="FF0000"/>
          <w:szCs w:val="22"/>
        </w:rPr>
        <w:t>(scanned signature)</w:t>
      </w:r>
    </w:p>
    <w:p w14:paraId="03B6877C" w14:textId="77777777" w:rsidR="008D1D63" w:rsidRPr="009D16A9" w:rsidRDefault="008D1D63" w:rsidP="008D1D63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b/>
          <w:szCs w:val="22"/>
        </w:rPr>
      </w:pPr>
    </w:p>
    <w:p w14:paraId="0C7841B1" w14:textId="77777777" w:rsidR="0063378F" w:rsidRPr="009D16A9" w:rsidRDefault="0063378F" w:rsidP="000451E3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b/>
          <w:szCs w:val="22"/>
        </w:rPr>
      </w:pPr>
    </w:p>
    <w:p w14:paraId="7C7CEC21" w14:textId="77777777" w:rsidR="008D1D63" w:rsidRPr="009D16A9" w:rsidRDefault="008D1D63" w:rsidP="000451E3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b/>
          <w:szCs w:val="22"/>
        </w:rPr>
      </w:pPr>
    </w:p>
    <w:p w14:paraId="5F7B9D1B" w14:textId="77777777" w:rsidR="008D1D63" w:rsidRPr="009D16A9" w:rsidRDefault="008D1D63" w:rsidP="000451E3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b/>
          <w:szCs w:val="22"/>
        </w:rPr>
      </w:pPr>
    </w:p>
    <w:p w14:paraId="2446FD09" w14:textId="77777777" w:rsidR="0063378F" w:rsidRPr="009D16A9" w:rsidRDefault="0063378F" w:rsidP="000451E3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b/>
          <w:szCs w:val="22"/>
        </w:rPr>
      </w:pPr>
    </w:p>
    <w:p w14:paraId="52660F25" w14:textId="308B063B" w:rsidR="008D1D63" w:rsidRPr="009D16A9" w:rsidRDefault="00E67324" w:rsidP="008D1D63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b/>
          <w:szCs w:val="22"/>
        </w:rPr>
      </w:pPr>
      <w:r w:rsidRPr="009D16A9">
        <w:rPr>
          <w:rFonts w:ascii="Calibri" w:hAnsi="Calibri" w:cs="Calibri"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755442" wp14:editId="277437BD">
                <wp:simplePos x="0" y="0"/>
                <wp:positionH relativeFrom="page">
                  <wp:posOffset>767080</wp:posOffset>
                </wp:positionH>
                <wp:positionV relativeFrom="page">
                  <wp:posOffset>8986520</wp:posOffset>
                </wp:positionV>
                <wp:extent cx="5419725" cy="751840"/>
                <wp:effectExtent l="10160" t="8890" r="8890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58FFF" w14:textId="77777777" w:rsidR="00BA6838" w:rsidRPr="000451E3" w:rsidRDefault="00BA6838" w:rsidP="008D1D63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  <w:r w:rsidRPr="000451E3">
                              <w:rPr>
                                <w:rFonts w:ascii="Calibri" w:hAnsi="Calibri" w:cs="Calibri"/>
                                <w:b/>
                                <w:i/>
                                <w:sz w:val="12"/>
                                <w:szCs w:val="12"/>
                              </w:rPr>
                              <w:t>Personal Data Privacy</w:t>
                            </w:r>
                          </w:p>
                          <w:p w14:paraId="2E2232E8" w14:textId="77777777" w:rsidR="00BA6838" w:rsidRPr="000451E3" w:rsidRDefault="00BA6838" w:rsidP="008D1D63">
                            <w:pPr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</w:pPr>
                            <w:r w:rsidRPr="000451E3"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  <w:t>The information collected is subject to a computerised process to record, evaluate and track the grant application. The recipients of the data are:</w:t>
                            </w:r>
                          </w:p>
                          <w:p w14:paraId="7107BF20" w14:textId="77777777" w:rsidR="00BA6838" w:rsidRPr="000451E3" w:rsidRDefault="00BA6838" w:rsidP="008D1D63">
                            <w:pPr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</w:pPr>
                            <w:r w:rsidRPr="000451E3"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  <w:t>• The EACVI staff in charge of processing the EACVI Training Grant applications and, in the case where a grant is awarded, the staff in charge of paying the grant monies</w:t>
                            </w:r>
                          </w:p>
                          <w:p w14:paraId="513C2E74" w14:textId="77777777" w:rsidR="00BA6838" w:rsidRPr="000451E3" w:rsidRDefault="00BA6838" w:rsidP="008D1D63">
                            <w:pPr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</w:pPr>
                            <w:r w:rsidRPr="000451E3"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  <w:t>• The persons in charge of the assessment of the applications – The EACVI Grading Committee</w:t>
                            </w:r>
                          </w:p>
                          <w:p w14:paraId="0CCEED7D" w14:textId="77777777" w:rsidR="00BA6838" w:rsidRPr="000451E3" w:rsidRDefault="00BA6838" w:rsidP="008D1D63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451E3"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  <w:t xml:space="preserve">In accordance with the law N°78-17 of January 6, 1978, amended in 2004, relating to the protection of individuals with regard to the processing of personal data, you have a right to access and rectify information concerning you, which you can exercise by contacting: European Society of Cardiology, Customer Services, </w:t>
                            </w:r>
                            <w:r w:rsidRPr="000451E3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Les Templiers,</w:t>
                            </w:r>
                          </w:p>
                          <w:p w14:paraId="7979839D" w14:textId="77777777" w:rsidR="00BA6838" w:rsidRPr="000451E3" w:rsidRDefault="00BA6838" w:rsidP="008D1D63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0451E3"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12"/>
                                <w:szCs w:val="12"/>
                                <w:lang w:val="fr-FR"/>
                              </w:rPr>
                              <w:t xml:space="preserve">2035 Route des Colles, CS 80179 BIOT, 06903 SOPHIA ANTIPOLIS, France. </w:t>
                            </w:r>
                            <w:r w:rsidRPr="000451E3">
                              <w:rPr>
                                <w:rFonts w:ascii="Calibri" w:hAnsi="Calibri" w:cs="Calibri"/>
                                <w:i/>
                                <w:sz w:val="12"/>
                                <w:szCs w:val="12"/>
                              </w:rPr>
                              <w:t>You can also, for legitimate reasons, oppose the processing of data about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755442" id="Text Box 4" o:spid="_x0000_s1027" type="#_x0000_t202" style="position:absolute;left:0;text-align:left;margin-left:60.4pt;margin-top:707.6pt;width:426.75pt;height:59.2pt;z-index:251662336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">
                <v:textbox style="mso-fit-shape-to-text:t">
                  <w:txbxContent>
                    <w:p w14:paraId="79758FFF" w14:textId="77777777" w:rsidR="00BA6838" w:rsidRPr="000451E3" w:rsidRDefault="00BA6838" w:rsidP="008D1D63">
                      <w:pPr>
                        <w:rPr>
                          <w:rFonts w:ascii="Calibri" w:hAnsi="Calibri" w:cs="Calibri"/>
                          <w:b/>
                          <w:i/>
                          <w:sz w:val="12"/>
                          <w:szCs w:val="12"/>
                        </w:rPr>
                      </w:pPr>
                      <w:r w:rsidRPr="000451E3">
                        <w:rPr>
                          <w:rFonts w:ascii="Calibri" w:hAnsi="Calibri" w:cs="Calibri"/>
                          <w:b/>
                          <w:i/>
                          <w:sz w:val="12"/>
                          <w:szCs w:val="12"/>
                        </w:rPr>
                        <w:t>Personal Data Privacy</w:t>
                      </w:r>
                    </w:p>
                    <w:p w14:paraId="2E2232E8" w14:textId="77777777" w:rsidR="00BA6838" w:rsidRPr="000451E3" w:rsidRDefault="00BA6838" w:rsidP="008D1D63">
                      <w:pPr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</w:pPr>
                      <w:r w:rsidRPr="000451E3"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  <w:t>The information collected is subject to a computerised process to record, evaluate and track the grant application. The recipients of the data are:</w:t>
                      </w:r>
                    </w:p>
                    <w:p w14:paraId="7107BF20" w14:textId="77777777" w:rsidR="00BA6838" w:rsidRPr="000451E3" w:rsidRDefault="00BA6838" w:rsidP="008D1D63">
                      <w:pPr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</w:pPr>
                      <w:r w:rsidRPr="000451E3"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  <w:t>• The EACVI staff in charge of processing the EACVI Training Grant applications and, in the case where a grant is awarded, the staff in charge of paying the grant monies</w:t>
                      </w:r>
                    </w:p>
                    <w:p w14:paraId="513C2E74" w14:textId="77777777" w:rsidR="00BA6838" w:rsidRPr="000451E3" w:rsidRDefault="00BA6838" w:rsidP="008D1D63">
                      <w:pPr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</w:pPr>
                      <w:r w:rsidRPr="000451E3"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  <w:t>• The persons in charge of the assessment of the applications – The EACVI Grading Committee</w:t>
                      </w:r>
                    </w:p>
                    <w:p w14:paraId="0CCEED7D" w14:textId="77777777" w:rsidR="00BA6838" w:rsidRPr="000451E3" w:rsidRDefault="00BA6838" w:rsidP="008D1D63">
                      <w:pPr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2"/>
                          <w:szCs w:val="12"/>
                        </w:rPr>
                      </w:pPr>
                      <w:r w:rsidRPr="000451E3"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  <w:t xml:space="preserve">In accordance with the law N°78-17 of January 6, 1978, amended in 2004, relating to the protection of individuals with regard to the processing of personal data, you have a right to access and rectify information concerning you, which you can exercise by contacting: European Society of Cardiology, Customer Services, </w:t>
                      </w:r>
                      <w:r w:rsidRPr="000451E3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2"/>
                          <w:szCs w:val="12"/>
                        </w:rPr>
                        <w:t>Les Templiers,</w:t>
                      </w:r>
                    </w:p>
                    <w:p w14:paraId="7979839D" w14:textId="77777777" w:rsidR="00BA6838" w:rsidRPr="000451E3" w:rsidRDefault="00BA6838" w:rsidP="008D1D63">
                      <w:pPr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2"/>
                          <w:szCs w:val="12"/>
                        </w:rPr>
                      </w:pPr>
                      <w:r w:rsidRPr="000451E3"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12"/>
                          <w:szCs w:val="12"/>
                          <w:lang w:val="fr-FR"/>
                        </w:rPr>
                        <w:t xml:space="preserve">2035 Route des Colles, CS 80179 BIOT, 06903 SOPHIA ANTIPOLIS, France. </w:t>
                      </w:r>
                      <w:r w:rsidRPr="000451E3">
                        <w:rPr>
                          <w:rFonts w:ascii="Calibri" w:hAnsi="Calibri" w:cs="Calibri"/>
                          <w:i/>
                          <w:sz w:val="12"/>
                          <w:szCs w:val="12"/>
                        </w:rPr>
                        <w:t>You can also, for legitimate reasons, oppose the processing of data about you.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D1D63" w:rsidRPr="009D16A9">
        <w:rPr>
          <w:rFonts w:ascii="Calibri" w:hAnsi="Calibri" w:cs="Calibri"/>
          <w:b/>
          <w:szCs w:val="22"/>
        </w:rPr>
        <w:t>Date:</w:t>
      </w:r>
    </w:p>
    <w:p w14:paraId="305FE638" w14:textId="77777777" w:rsidR="008D1D63" w:rsidRPr="009D16A9" w:rsidRDefault="008D1D63" w:rsidP="00327184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b/>
          <w:szCs w:val="22"/>
        </w:rPr>
        <w:sectPr w:rsidR="008D1D63" w:rsidRPr="009D16A9" w:rsidSect="008D1D63">
          <w:type w:val="continuous"/>
          <w:pgSz w:w="11899" w:h="16838"/>
          <w:pgMar w:top="1702" w:right="984" w:bottom="1985" w:left="993" w:header="708" w:footer="1543" w:gutter="0"/>
          <w:cols w:num="2" w:space="1418"/>
          <w:docGrid w:linePitch="360"/>
        </w:sectPr>
      </w:pPr>
    </w:p>
    <w:p w14:paraId="6A0FBBC5" w14:textId="77777777" w:rsidR="008D1D63" w:rsidRPr="009D16A9" w:rsidRDefault="008D1D63" w:rsidP="00327184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b/>
          <w:szCs w:val="22"/>
        </w:rPr>
      </w:pPr>
    </w:p>
    <w:p w14:paraId="78A37511" w14:textId="77777777" w:rsidR="008D1D63" w:rsidRPr="009D16A9" w:rsidRDefault="008D1D63">
      <w:pPr>
        <w:pStyle w:val="BodyText2"/>
        <w:tabs>
          <w:tab w:val="left" w:pos="7513"/>
          <w:tab w:val="left" w:pos="7938"/>
        </w:tabs>
        <w:jc w:val="both"/>
        <w:rPr>
          <w:rFonts w:ascii="Calibri" w:hAnsi="Calibri" w:cs="Calibri"/>
          <w:b/>
          <w:szCs w:val="22"/>
        </w:rPr>
      </w:pPr>
    </w:p>
    <w:sectPr w:rsidR="008D1D63" w:rsidRPr="009D16A9" w:rsidSect="008D1D63">
      <w:type w:val="continuous"/>
      <w:pgSz w:w="11899" w:h="16838"/>
      <w:pgMar w:top="1702" w:right="984" w:bottom="1985" w:left="993" w:header="708" w:footer="1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18553" w14:textId="77777777" w:rsidR="003520BC" w:rsidRDefault="003520BC" w:rsidP="00067838">
      <w:r>
        <w:separator/>
      </w:r>
    </w:p>
  </w:endnote>
  <w:endnote w:type="continuationSeparator" w:id="0">
    <w:p w14:paraId="0D7EB0FA" w14:textId="77777777" w:rsidR="003520BC" w:rsidRDefault="003520BC" w:rsidP="0006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FF10F" w14:textId="77777777" w:rsidR="00BA6838" w:rsidRPr="00327184" w:rsidRDefault="00BA6838" w:rsidP="00327184">
    <w:pPr>
      <w:pStyle w:val="Footer"/>
      <w:jc w:val="right"/>
      <w:rPr>
        <w:rFonts w:ascii="Calibri" w:hAnsi="Calibri" w:cs="Calibri"/>
        <w:sz w:val="22"/>
      </w:rPr>
    </w:pPr>
    <w:r w:rsidRPr="00327184">
      <w:rPr>
        <w:rFonts w:ascii="Calibri" w:hAnsi="Calibri" w:cs="Calibri"/>
        <w:sz w:val="22"/>
      </w:rPr>
      <w:t xml:space="preserve">Page </w:t>
    </w:r>
    <w:r w:rsidR="00811CE1" w:rsidRPr="00327184">
      <w:rPr>
        <w:rFonts w:ascii="Calibri" w:hAnsi="Calibri" w:cs="Calibri"/>
        <w:sz w:val="22"/>
      </w:rPr>
      <w:fldChar w:fldCharType="begin"/>
    </w:r>
    <w:r w:rsidRPr="00327184">
      <w:rPr>
        <w:rFonts w:ascii="Calibri" w:hAnsi="Calibri" w:cs="Calibri"/>
        <w:sz w:val="22"/>
      </w:rPr>
      <w:instrText xml:space="preserve"> PAGE   \* MERGEFORMAT </w:instrText>
    </w:r>
    <w:r w:rsidR="00811CE1" w:rsidRPr="00327184">
      <w:rPr>
        <w:rFonts w:ascii="Calibri" w:hAnsi="Calibri" w:cs="Calibri"/>
        <w:sz w:val="22"/>
      </w:rPr>
      <w:fldChar w:fldCharType="separate"/>
    </w:r>
    <w:r w:rsidR="00E67324">
      <w:rPr>
        <w:rFonts w:ascii="Calibri" w:hAnsi="Calibri" w:cs="Calibri"/>
        <w:noProof/>
        <w:sz w:val="22"/>
      </w:rPr>
      <w:t>5</w:t>
    </w:r>
    <w:r w:rsidR="00811CE1" w:rsidRPr="00327184">
      <w:rPr>
        <w:rFonts w:ascii="Calibri" w:hAnsi="Calibri" w:cs="Calibri"/>
        <w:sz w:val="22"/>
      </w:rPr>
      <w:fldChar w:fldCharType="end"/>
    </w:r>
    <w:r w:rsidRPr="00327184">
      <w:rPr>
        <w:rFonts w:ascii="Calibri" w:hAnsi="Calibri" w:cs="Calibri"/>
        <w:sz w:val="22"/>
      </w:rPr>
      <w:t xml:space="preserve">/ </w:t>
    </w:r>
    <w:r w:rsidR="00E67324">
      <w:rPr>
        <w:rFonts w:ascii="Calibri" w:hAnsi="Calibri" w:cs="Calibri"/>
        <w:noProof/>
        <w:sz w:val="22"/>
      </w:rPr>
      <w:fldChar w:fldCharType="begin"/>
    </w:r>
    <w:r w:rsidR="00E67324">
      <w:rPr>
        <w:rFonts w:ascii="Calibri" w:hAnsi="Calibri" w:cs="Calibri"/>
        <w:noProof/>
        <w:sz w:val="22"/>
      </w:rPr>
      <w:instrText xml:space="preserve"> NUMPAGES   \* MERGEFORMAT </w:instrText>
    </w:r>
    <w:r w:rsidR="00E67324">
      <w:rPr>
        <w:rFonts w:ascii="Calibri" w:hAnsi="Calibri" w:cs="Calibri"/>
        <w:noProof/>
        <w:sz w:val="22"/>
      </w:rPr>
      <w:fldChar w:fldCharType="separate"/>
    </w:r>
    <w:r w:rsidR="00E67324">
      <w:rPr>
        <w:rFonts w:ascii="Calibri" w:hAnsi="Calibri" w:cs="Calibri"/>
        <w:noProof/>
        <w:sz w:val="22"/>
      </w:rPr>
      <w:t>5</w:t>
    </w:r>
    <w:r w:rsidR="00E67324">
      <w:rPr>
        <w:rFonts w:ascii="Calibri" w:hAnsi="Calibri" w:cs="Calibri"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480A0" w14:textId="77777777" w:rsidR="003520BC" w:rsidRDefault="003520BC" w:rsidP="00067838">
      <w:r>
        <w:separator/>
      </w:r>
    </w:p>
  </w:footnote>
  <w:footnote w:type="continuationSeparator" w:id="0">
    <w:p w14:paraId="7FD001C7" w14:textId="77777777" w:rsidR="003520BC" w:rsidRDefault="003520BC" w:rsidP="00067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ADDAA" w14:textId="77777777" w:rsidR="00BA6838" w:rsidRDefault="00BA6838">
    <w:pPr>
      <w:pStyle w:val="Header"/>
    </w:pPr>
    <w:r w:rsidRPr="00067838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7B64AA9" wp14:editId="775AE68B">
          <wp:simplePos x="0" y="0"/>
          <wp:positionH relativeFrom="column">
            <wp:posOffset>-638009</wp:posOffset>
          </wp:positionH>
          <wp:positionV relativeFrom="paragraph">
            <wp:posOffset>-449580</wp:posOffset>
          </wp:positionV>
          <wp:extent cx="7547941" cy="10694504"/>
          <wp:effectExtent l="1905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PDF:Letterhead_EHRA2017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41" cy="106945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E29EF"/>
    <w:multiLevelType w:val="hybridMultilevel"/>
    <w:tmpl w:val="0178C8A0"/>
    <w:lvl w:ilvl="0" w:tplc="2526975A">
      <w:start w:val="2"/>
      <w:numFmt w:val="bullet"/>
      <w:lvlText w:val=""/>
      <w:lvlJc w:val="left"/>
      <w:pPr>
        <w:ind w:left="1211" w:hanging="360"/>
      </w:pPr>
      <w:rPr>
        <w:rFonts w:ascii="Symbol" w:eastAsiaTheme="minorEastAsia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627A278A"/>
    <w:multiLevelType w:val="hybridMultilevel"/>
    <w:tmpl w:val="7130D0EE"/>
    <w:lvl w:ilvl="0" w:tplc="EDA8FCDE">
      <w:start w:val="1"/>
      <w:numFmt w:val="decimal"/>
      <w:pStyle w:val="Questions"/>
      <w:lvlText w:val="%1/"/>
      <w:lvlJc w:val="left"/>
      <w:pPr>
        <w:ind w:left="1070" w:hanging="360"/>
      </w:pPr>
      <w:rPr>
        <w:rFonts w:ascii="Calibri" w:hAnsi="Calibri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7544">
    <w:abstractNumId w:val="1"/>
  </w:num>
  <w:num w:numId="2" w16cid:durableId="1052970565">
    <w:abstractNumId w:val="1"/>
  </w:num>
  <w:num w:numId="3" w16cid:durableId="1989357553">
    <w:abstractNumId w:val="1"/>
  </w:num>
  <w:num w:numId="4" w16cid:durableId="794057236">
    <w:abstractNumId w:val="1"/>
  </w:num>
  <w:num w:numId="5" w16cid:durableId="2081636837">
    <w:abstractNumId w:val="1"/>
  </w:num>
  <w:num w:numId="6" w16cid:durableId="665784164">
    <w:abstractNumId w:val="1"/>
  </w:num>
  <w:num w:numId="7" w16cid:durableId="1422485227">
    <w:abstractNumId w:val="1"/>
  </w:num>
  <w:num w:numId="8" w16cid:durableId="559639055">
    <w:abstractNumId w:val="1"/>
  </w:num>
  <w:num w:numId="9" w16cid:durableId="1707679625">
    <w:abstractNumId w:val="1"/>
  </w:num>
  <w:num w:numId="10" w16cid:durableId="153105952">
    <w:abstractNumId w:val="1"/>
  </w:num>
  <w:num w:numId="11" w16cid:durableId="326178265">
    <w:abstractNumId w:val="1"/>
  </w:num>
  <w:num w:numId="12" w16cid:durableId="1228221583">
    <w:abstractNumId w:val="0"/>
  </w:num>
  <w:num w:numId="13" w16cid:durableId="259291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05"/>
    <w:rsid w:val="000451E3"/>
    <w:rsid w:val="00052581"/>
    <w:rsid w:val="00067838"/>
    <w:rsid w:val="00092FC3"/>
    <w:rsid w:val="000A73CD"/>
    <w:rsid w:val="000E0F0B"/>
    <w:rsid w:val="00102B24"/>
    <w:rsid w:val="0011418D"/>
    <w:rsid w:val="00133E92"/>
    <w:rsid w:val="00141104"/>
    <w:rsid w:val="001633F7"/>
    <w:rsid w:val="00176834"/>
    <w:rsid w:val="001B2100"/>
    <w:rsid w:val="001B5E15"/>
    <w:rsid w:val="001D58D2"/>
    <w:rsid w:val="001D7CD2"/>
    <w:rsid w:val="001F294C"/>
    <w:rsid w:val="00267C12"/>
    <w:rsid w:val="00280018"/>
    <w:rsid w:val="0031639D"/>
    <w:rsid w:val="00322414"/>
    <w:rsid w:val="00327184"/>
    <w:rsid w:val="00340DCB"/>
    <w:rsid w:val="003520BC"/>
    <w:rsid w:val="004546FB"/>
    <w:rsid w:val="00535A6A"/>
    <w:rsid w:val="00557926"/>
    <w:rsid w:val="005A2EF0"/>
    <w:rsid w:val="005E7688"/>
    <w:rsid w:val="00605E94"/>
    <w:rsid w:val="00607167"/>
    <w:rsid w:val="00630A60"/>
    <w:rsid w:val="0063378F"/>
    <w:rsid w:val="00697298"/>
    <w:rsid w:val="006976C7"/>
    <w:rsid w:val="006E4948"/>
    <w:rsid w:val="006E7755"/>
    <w:rsid w:val="00735818"/>
    <w:rsid w:val="00743D8C"/>
    <w:rsid w:val="007508A9"/>
    <w:rsid w:val="007568E4"/>
    <w:rsid w:val="007C0026"/>
    <w:rsid w:val="007C226A"/>
    <w:rsid w:val="007E5F54"/>
    <w:rsid w:val="007F2E5E"/>
    <w:rsid w:val="00811CE1"/>
    <w:rsid w:val="008335A3"/>
    <w:rsid w:val="008805F4"/>
    <w:rsid w:val="008B28D1"/>
    <w:rsid w:val="008D1D63"/>
    <w:rsid w:val="008F55DA"/>
    <w:rsid w:val="00913E34"/>
    <w:rsid w:val="009449BF"/>
    <w:rsid w:val="00994F38"/>
    <w:rsid w:val="009A1D75"/>
    <w:rsid w:val="009B4BC1"/>
    <w:rsid w:val="009D16A9"/>
    <w:rsid w:val="009D761D"/>
    <w:rsid w:val="00A12C0B"/>
    <w:rsid w:val="00A761DC"/>
    <w:rsid w:val="00AD5068"/>
    <w:rsid w:val="00AD7ADB"/>
    <w:rsid w:val="00AF4051"/>
    <w:rsid w:val="00B7453F"/>
    <w:rsid w:val="00BA1F55"/>
    <w:rsid w:val="00BA6838"/>
    <w:rsid w:val="00BB6762"/>
    <w:rsid w:val="00BB6A0E"/>
    <w:rsid w:val="00BC75EC"/>
    <w:rsid w:val="00BD322F"/>
    <w:rsid w:val="00BE2F98"/>
    <w:rsid w:val="00C6505F"/>
    <w:rsid w:val="00C700FD"/>
    <w:rsid w:val="00CF766A"/>
    <w:rsid w:val="00D61906"/>
    <w:rsid w:val="00D95E5B"/>
    <w:rsid w:val="00DA14E4"/>
    <w:rsid w:val="00DC0A51"/>
    <w:rsid w:val="00DF43B3"/>
    <w:rsid w:val="00E301E1"/>
    <w:rsid w:val="00E67324"/>
    <w:rsid w:val="00E77881"/>
    <w:rsid w:val="00EA73F2"/>
    <w:rsid w:val="00EB0105"/>
    <w:rsid w:val="00EC742C"/>
    <w:rsid w:val="00EE288C"/>
    <w:rsid w:val="00EF0BB3"/>
    <w:rsid w:val="00F91763"/>
    <w:rsid w:val="00FA2C82"/>
    <w:rsid w:val="00FF09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8F09E1"/>
  <w15:docId w15:val="{3E2E41A2-6F4C-48C7-BA04-039EE612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8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838"/>
  </w:style>
  <w:style w:type="paragraph" w:styleId="Footer">
    <w:name w:val="footer"/>
    <w:basedOn w:val="Normal"/>
    <w:link w:val="FooterChar"/>
    <w:uiPriority w:val="99"/>
    <w:semiHidden/>
    <w:unhideWhenUsed/>
    <w:rsid w:val="000678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7838"/>
  </w:style>
  <w:style w:type="paragraph" w:styleId="BodyText2">
    <w:name w:val="Body Text 2"/>
    <w:basedOn w:val="Normal"/>
    <w:link w:val="BodyText2Char"/>
    <w:rsid w:val="0063378F"/>
    <w:pPr>
      <w:widowControl w:val="0"/>
      <w:tabs>
        <w:tab w:val="left" w:pos="-15"/>
        <w:tab w:val="left" w:pos="709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2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63378F"/>
    <w:rPr>
      <w:rFonts w:ascii="Arial" w:eastAsia="Times New Roman" w:hAnsi="Arial" w:cs="Arial"/>
      <w:sz w:val="22"/>
      <w:szCs w:val="20"/>
      <w:lang w:val="en-GB" w:eastAsia="en-US"/>
    </w:rPr>
  </w:style>
  <w:style w:type="character" w:styleId="Hyperlink">
    <w:name w:val="Hyperlink"/>
    <w:basedOn w:val="DefaultParagraphFont"/>
    <w:rsid w:val="0063378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451E3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0451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71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184"/>
    <w:rPr>
      <w:rFonts w:ascii="Tahoma" w:hAnsi="Tahoma" w:cs="Tahoma"/>
      <w:sz w:val="16"/>
      <w:szCs w:val="16"/>
    </w:rPr>
  </w:style>
  <w:style w:type="paragraph" w:customStyle="1" w:styleId="Questions">
    <w:name w:val="Questions"/>
    <w:basedOn w:val="ListParagraph"/>
    <w:link w:val="QuestionsChar"/>
    <w:qFormat/>
    <w:rsid w:val="00BC75EC"/>
    <w:pPr>
      <w:widowControl w:val="0"/>
      <w:numPr>
        <w:numId w:val="1"/>
      </w:numPr>
      <w:tabs>
        <w:tab w:val="left" w:pos="993"/>
      </w:tabs>
      <w:spacing w:before="240" w:after="120"/>
      <w:ind w:left="993" w:hanging="567"/>
      <w:contextualSpacing w:val="0"/>
      <w:jc w:val="both"/>
    </w:pPr>
    <w:rPr>
      <w:rFonts w:ascii="Calibri" w:hAnsi="Calibri" w:cs="Calibri"/>
      <w:b/>
      <w:u w:val="single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13E34"/>
  </w:style>
  <w:style w:type="character" w:customStyle="1" w:styleId="QuestionsChar">
    <w:name w:val="Questions Char"/>
    <w:basedOn w:val="ListParagraphChar"/>
    <w:link w:val="Questions"/>
    <w:rsid w:val="00913E34"/>
  </w:style>
  <w:style w:type="character" w:styleId="CommentReference">
    <w:name w:val="annotation reference"/>
    <w:basedOn w:val="DefaultParagraphFont"/>
    <w:uiPriority w:val="99"/>
    <w:semiHidden/>
    <w:unhideWhenUsed/>
    <w:rsid w:val="00E67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3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324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A761DC"/>
  </w:style>
  <w:style w:type="character" w:customStyle="1" w:styleId="eop">
    <w:name w:val="eop"/>
    <w:basedOn w:val="DefaultParagraphFont"/>
    <w:rsid w:val="00A76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C27D9-0DEF-4AC4-877A-63CA3737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DRIMON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sally_collingridge</dc:creator>
  <cp:lastModifiedBy>Veronique BRASSART</cp:lastModifiedBy>
  <cp:revision>15</cp:revision>
  <cp:lastPrinted>2018-03-28T14:18:00Z</cp:lastPrinted>
  <dcterms:created xsi:type="dcterms:W3CDTF">2022-03-29T19:44:00Z</dcterms:created>
  <dcterms:modified xsi:type="dcterms:W3CDTF">2022-04-11T11:43:00Z</dcterms:modified>
</cp:coreProperties>
</file>