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382A" w14:textId="188EDF67" w:rsidR="00946EFD" w:rsidRDefault="00AF05A9" w:rsidP="00946EFD">
      <w:pPr>
        <w:pStyle w:val="Style4"/>
        <w:ind w:right="-1"/>
      </w:pPr>
      <w:r>
        <w:rPr>
          <w:noProof/>
        </w:rPr>
        <w:pict w14:anchorId="756FD79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.35pt;margin-top:-.35pt;width:389.4pt;height:37.05pt;z-index:251658240;visibility:visible;mso-wrap-distance-left:9pt;mso-wrap-distance-top:0;mso-wrap-distance-right:9pt;mso-wrap-distance-bottom:0;mso-position-horizontal-relative:margin;mso-position-vertical-relative:text;mso-width-relative:page;mso-height-relative:page;v-text-anchor:top" stroked="f">
            <v:textbox style="mso-next-textbox:#Text Box 2">
              <w:txbxContent>
                <w:p w14:paraId="00723BD8" w14:textId="2720FCA4" w:rsidR="00811DC3" w:rsidRPr="00811DC3" w:rsidRDefault="00811DC3" w:rsidP="00811DC3">
                  <w:pPr>
                    <w:pStyle w:val="Header"/>
                    <w:jc w:val="center"/>
                    <w:rPr>
                      <w:rFonts w:ascii="Calibri Light" w:hAnsi="Calibri Light" w:cs="Calibri Light"/>
                    </w:rPr>
                  </w:pPr>
                  <w:r w:rsidRPr="00811DC3">
                    <w:rPr>
                      <w:rFonts w:ascii="Calibri Light" w:hAnsi="Calibri Light" w:cs="Calibri Light"/>
                      <w:b/>
                      <w:sz w:val="44"/>
                      <w:szCs w:val="32"/>
                    </w:rPr>
                    <w:t>Association for Acute CardioVascular Care</w:t>
                  </w:r>
                </w:p>
              </w:txbxContent>
            </v:textbox>
            <w10:wrap anchorx="margin"/>
          </v:shape>
        </w:pict>
      </w:r>
    </w:p>
    <w:p w14:paraId="3C1D2C90" w14:textId="09228B7C" w:rsidR="00811DC3" w:rsidRPr="00811DC3" w:rsidRDefault="00811DC3" w:rsidP="00811DC3">
      <w:pPr>
        <w:rPr>
          <w:rFonts w:ascii="Calibri" w:hAnsi="Calibri"/>
          <w:sz w:val="2"/>
          <w:szCs w:val="2"/>
        </w:rPr>
      </w:pPr>
    </w:p>
    <w:p w14:paraId="383A8ECA" w14:textId="77777777" w:rsidR="00A314BF" w:rsidRPr="00811DC3" w:rsidRDefault="00A314BF" w:rsidP="00A314BF">
      <w:pPr>
        <w:jc w:val="center"/>
        <w:rPr>
          <w:rFonts w:ascii="Calibri Light" w:hAnsi="Calibri Light" w:cs="Calibri Light"/>
          <w:i/>
          <w:iCs/>
          <w:color w:val="808080" w:themeColor="background1" w:themeShade="80"/>
          <w:sz w:val="32"/>
          <w:szCs w:val="32"/>
        </w:rPr>
      </w:pPr>
      <w:r>
        <w:rPr>
          <w:rFonts w:ascii="Calibri Light" w:hAnsi="Calibri Light" w:cs="Calibri Light"/>
          <w:i/>
          <w:iCs/>
          <w:color w:val="808080" w:themeColor="background1" w:themeShade="80"/>
          <w:sz w:val="32"/>
          <w:szCs w:val="32"/>
        </w:rPr>
        <w:t xml:space="preserve">Confirmation of Training form </w:t>
      </w:r>
      <w:r w:rsidRPr="00811DC3">
        <w:rPr>
          <w:rFonts w:ascii="Calibri Light" w:hAnsi="Calibri Light" w:cs="Calibri Light"/>
          <w:i/>
          <w:iCs/>
          <w:color w:val="808080" w:themeColor="background1" w:themeShade="80"/>
          <w:sz w:val="32"/>
          <w:szCs w:val="32"/>
        </w:rPr>
        <w:t>for ACVC Certification</w:t>
      </w:r>
    </w:p>
    <w:p w14:paraId="0D4DD3F7" w14:textId="39849BF9" w:rsidR="00811DC3" w:rsidRPr="00811DC3" w:rsidRDefault="00A314BF" w:rsidP="00811DC3">
      <w:pPr>
        <w:jc w:val="center"/>
        <w:rPr>
          <w:rFonts w:ascii="Calibri Light" w:hAnsi="Calibri Light" w:cs="Calibri Light"/>
          <w:i/>
          <w:iCs/>
          <w:color w:val="808080" w:themeColor="background1" w:themeShade="80"/>
          <w:sz w:val="32"/>
          <w:szCs w:val="32"/>
        </w:rPr>
      </w:pPr>
      <w:r>
        <w:rPr>
          <w:rFonts w:ascii="Calibri Light" w:hAnsi="Calibri Light" w:cs="Calibri Light"/>
          <w:i/>
          <w:iCs/>
          <w:color w:val="808080" w:themeColor="background1" w:themeShade="80"/>
          <w:sz w:val="32"/>
          <w:szCs w:val="32"/>
        </w:rPr>
        <w:t xml:space="preserve"> - </w:t>
      </w:r>
      <w:r w:rsidRPr="00A314BF">
        <w:rPr>
          <w:rFonts w:ascii="Calibri Light" w:hAnsi="Calibri Light" w:cs="Calibri Light"/>
          <w:i/>
          <w:iCs/>
          <w:color w:val="808080" w:themeColor="background1" w:themeShade="80"/>
          <w:sz w:val="32"/>
          <w:szCs w:val="32"/>
        </w:rPr>
        <w:t>ICCU/CICU D</w:t>
      </w:r>
      <w:r>
        <w:rPr>
          <w:rFonts w:ascii="Calibri Light" w:hAnsi="Calibri Light" w:cs="Calibri Light"/>
          <w:i/>
          <w:iCs/>
          <w:color w:val="808080" w:themeColor="background1" w:themeShade="80"/>
          <w:sz w:val="32"/>
          <w:szCs w:val="32"/>
        </w:rPr>
        <w:t xml:space="preserve">irector - </w:t>
      </w:r>
    </w:p>
    <w:p w14:paraId="636A417E" w14:textId="20FD7F19" w:rsidR="00811DC3" w:rsidRPr="00652514" w:rsidRDefault="00811DC3" w:rsidP="00811DC3">
      <w:pPr>
        <w:jc w:val="center"/>
        <w:rPr>
          <w:rFonts w:ascii="Verdana" w:hAnsi="Verdana"/>
          <w:b/>
          <w:color w:val="943634" w:themeColor="accent2" w:themeShade="BF"/>
        </w:rPr>
      </w:pPr>
      <w:r>
        <w:tab/>
      </w:r>
    </w:p>
    <w:p w14:paraId="384E0CF2" w14:textId="557D5A2C" w:rsidR="00A314BF" w:rsidRDefault="00A314BF" w:rsidP="00A314BF">
      <w:pPr>
        <w:tabs>
          <w:tab w:val="left" w:pos="924"/>
        </w:tabs>
        <w:ind w:left="-851"/>
      </w:pPr>
      <w:r w:rsidRPr="00A314BF">
        <w:rPr>
          <w:rFonts w:ascii="Calibri Light" w:hAnsi="Calibri Light" w:cs="Calibri Light"/>
          <w:b/>
        </w:rPr>
        <w:t>Candidate</w:t>
      </w:r>
      <w:r>
        <w:rPr>
          <w:rFonts w:ascii="Calibri Light" w:hAnsi="Calibri Light" w:cs="Calibri Light"/>
          <w:b/>
        </w:rPr>
        <w:t xml:space="preserve"> </w:t>
      </w:r>
      <w:r w:rsidRPr="00A314BF">
        <w:rPr>
          <w:rFonts w:ascii="Calibri Light" w:hAnsi="Calibri Light" w:cs="Calibri Light"/>
          <w:b/>
        </w:rPr>
        <w:t>name:</w:t>
      </w:r>
      <w:r>
        <w:t xml:space="preserve"> ..................................................................................................................................</w:t>
      </w:r>
      <w:r w:rsidR="00AF05A9">
        <w:t>.............................</w:t>
      </w:r>
    </w:p>
    <w:p w14:paraId="3B1BE2E7" w14:textId="77777777" w:rsidR="00A314BF" w:rsidRDefault="00A314BF" w:rsidP="00A314BF">
      <w:pPr>
        <w:tabs>
          <w:tab w:val="left" w:pos="924"/>
        </w:tabs>
        <w:ind w:left="-851"/>
        <w:rPr>
          <w:rFonts w:ascii="Calibri Light" w:hAnsi="Calibri Light" w:cs="Calibri Light"/>
          <w:b/>
        </w:rPr>
      </w:pPr>
    </w:p>
    <w:p w14:paraId="255373C3" w14:textId="4FDE744C" w:rsidR="00A314BF" w:rsidRDefault="00A314BF" w:rsidP="00A314BF">
      <w:pPr>
        <w:tabs>
          <w:tab w:val="left" w:pos="924"/>
        </w:tabs>
        <w:ind w:left="-851"/>
      </w:pPr>
      <w:r w:rsidRPr="00A314BF">
        <w:rPr>
          <w:rFonts w:ascii="Calibri Light" w:hAnsi="Calibri Light" w:cs="Calibri Light"/>
          <w:b/>
        </w:rPr>
        <w:t>ICCU/CICU Director Name:</w:t>
      </w:r>
      <w:r>
        <w:t xml:space="preserve"> ................................................................................................................</w:t>
      </w:r>
      <w:r w:rsidR="00AF05A9">
        <w:t>............................</w:t>
      </w:r>
    </w:p>
    <w:p w14:paraId="26275426" w14:textId="77777777" w:rsidR="00A314BF" w:rsidRDefault="00A314BF" w:rsidP="00A314BF">
      <w:pPr>
        <w:ind w:left="-426" w:right="-143"/>
        <w:jc w:val="both"/>
        <w:rPr>
          <w:rFonts w:ascii="Calibri Light" w:hAnsi="Calibri Light" w:cs="Calibri Light"/>
        </w:rPr>
      </w:pPr>
    </w:p>
    <w:p w14:paraId="43323051" w14:textId="6B408B27" w:rsidR="00A314BF" w:rsidRPr="00A314BF" w:rsidRDefault="00A314BF" w:rsidP="00A314BF">
      <w:pPr>
        <w:ind w:left="-426" w:right="-143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In order to complete AC</w:t>
      </w:r>
      <w:r>
        <w:rPr>
          <w:rFonts w:ascii="Calibri Light" w:hAnsi="Calibri Light" w:cs="Calibri Light"/>
        </w:rPr>
        <w:t>VC</w:t>
      </w:r>
      <w:r w:rsidRPr="00A314BF">
        <w:rPr>
          <w:rFonts w:ascii="Calibri Light" w:hAnsi="Calibri Light" w:cs="Calibri Light"/>
        </w:rPr>
        <w:t xml:space="preserve"> Certification in Acute Cardiovascular Care the candidate must have:</w:t>
      </w:r>
    </w:p>
    <w:p w14:paraId="4762C8F4" w14:textId="77777777" w:rsidR="00A314BF" w:rsidRPr="00A314BF" w:rsidRDefault="00A314BF" w:rsidP="00A314BF">
      <w:pPr>
        <w:spacing w:after="0"/>
        <w:ind w:left="284" w:right="-143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1)</w:t>
      </w:r>
      <w:r w:rsidRPr="00A314BF">
        <w:rPr>
          <w:rFonts w:ascii="Calibri Light" w:hAnsi="Calibri Light" w:cs="Calibri Light"/>
        </w:rPr>
        <w:tab/>
        <w:t>Part 1</w:t>
      </w:r>
    </w:p>
    <w:p w14:paraId="33C41CD2" w14:textId="6BF1B4C2" w:rsidR="00A314BF" w:rsidRPr="00A314BF" w:rsidRDefault="00A314BF" w:rsidP="00A314BF">
      <w:pPr>
        <w:pStyle w:val="ListParagraph"/>
        <w:numPr>
          <w:ilvl w:val="0"/>
          <w:numId w:val="3"/>
        </w:numPr>
        <w:ind w:left="1276" w:right="-143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Passed the ACVC Examination</w:t>
      </w:r>
    </w:p>
    <w:p w14:paraId="05927883" w14:textId="77777777" w:rsidR="00A314BF" w:rsidRPr="00A314BF" w:rsidRDefault="00A314BF" w:rsidP="00A314BF">
      <w:pPr>
        <w:spacing w:after="0"/>
        <w:ind w:left="284" w:right="-143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2)</w:t>
      </w:r>
      <w:r w:rsidRPr="00A314BF">
        <w:rPr>
          <w:rFonts w:ascii="Calibri Light" w:hAnsi="Calibri Light" w:cs="Calibri Light"/>
        </w:rPr>
        <w:tab/>
        <w:t>Part 2</w:t>
      </w:r>
    </w:p>
    <w:p w14:paraId="5F25F35C" w14:textId="32D9574C" w:rsidR="00A314BF" w:rsidRPr="00A314BF" w:rsidRDefault="00A314BF" w:rsidP="00A314BF">
      <w:pPr>
        <w:pStyle w:val="ListParagraph"/>
        <w:numPr>
          <w:ilvl w:val="0"/>
          <w:numId w:val="1"/>
        </w:numPr>
        <w:spacing w:after="0"/>
        <w:ind w:left="1276" w:right="-143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Acquired significant experience in a Cardiac Intensive Care Unit (12 months full time) (NB this can be acquired on a part-time basis as long as the equivalent of 12 months full time is obtained)</w:t>
      </w:r>
    </w:p>
    <w:p w14:paraId="4DF5EBFC" w14:textId="6E1B402A" w:rsidR="00A314BF" w:rsidRPr="00A314BF" w:rsidRDefault="00A314BF" w:rsidP="00A314BF">
      <w:pPr>
        <w:pStyle w:val="ListParagraph"/>
        <w:numPr>
          <w:ilvl w:val="0"/>
          <w:numId w:val="1"/>
        </w:numPr>
        <w:spacing w:after="0"/>
        <w:ind w:left="1276" w:right="-143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Had a significant on-call commitment whilst working on the Cardiac Intensive Care Unit (roughly</w:t>
      </w:r>
    </w:p>
    <w:p w14:paraId="6E6AFB09" w14:textId="77777777" w:rsidR="00A314BF" w:rsidRPr="00A314BF" w:rsidRDefault="00A314BF" w:rsidP="00A314BF">
      <w:pPr>
        <w:pStyle w:val="ListParagraph"/>
        <w:numPr>
          <w:ilvl w:val="0"/>
          <w:numId w:val="1"/>
        </w:numPr>
        <w:spacing w:after="0"/>
        <w:ind w:left="1276" w:right="-143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equivalent to one night per week)</w:t>
      </w:r>
    </w:p>
    <w:p w14:paraId="192D75F8" w14:textId="2FC7D14C" w:rsidR="00A314BF" w:rsidRPr="00A314BF" w:rsidRDefault="00A314BF" w:rsidP="00A314BF">
      <w:pPr>
        <w:pStyle w:val="ListParagraph"/>
        <w:numPr>
          <w:ilvl w:val="0"/>
          <w:numId w:val="1"/>
        </w:numPr>
        <w:spacing w:after="0"/>
        <w:ind w:left="1276" w:right="-143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Acquired other relevant training (at least one month in Anaesthesia, one month in Respiratory Medicine/Pulmonology, one month in Nephrology, three months in General Intensive Care)</w:t>
      </w:r>
    </w:p>
    <w:p w14:paraId="00135B94" w14:textId="2E6F829C" w:rsidR="00A314BF" w:rsidRPr="00A314BF" w:rsidRDefault="00A314BF" w:rsidP="00A314BF">
      <w:pPr>
        <w:pStyle w:val="ListParagraph"/>
        <w:numPr>
          <w:ilvl w:val="0"/>
          <w:numId w:val="1"/>
        </w:numPr>
        <w:spacing w:after="0"/>
        <w:ind w:left="1276" w:right="-143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 xml:space="preserve">Completed </w:t>
      </w:r>
      <w:r>
        <w:rPr>
          <w:rFonts w:ascii="Calibri Light" w:hAnsi="Calibri Light" w:cs="Calibri Light"/>
        </w:rPr>
        <w:t>the p</w:t>
      </w:r>
      <w:r w:rsidRPr="00A314BF">
        <w:rPr>
          <w:rFonts w:ascii="Calibri Light" w:hAnsi="Calibri Light" w:cs="Calibri Light"/>
        </w:rPr>
        <w:t>rocedures Logbook</w:t>
      </w:r>
    </w:p>
    <w:p w14:paraId="01ACDDE3" w14:textId="16A909C8" w:rsidR="00A314BF" w:rsidRPr="00A314BF" w:rsidRDefault="00A314BF" w:rsidP="00A314BF">
      <w:pPr>
        <w:pStyle w:val="ListParagraph"/>
        <w:numPr>
          <w:ilvl w:val="0"/>
          <w:numId w:val="1"/>
        </w:numPr>
        <w:spacing w:after="0"/>
        <w:ind w:left="1276" w:right="-143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Completed an Educational Training Record</w:t>
      </w:r>
    </w:p>
    <w:p w14:paraId="38E7EBDD" w14:textId="30482539" w:rsidR="00811DC3" w:rsidRPr="00A314BF" w:rsidRDefault="00A314BF" w:rsidP="00A314BF">
      <w:pPr>
        <w:pStyle w:val="ListParagraph"/>
        <w:numPr>
          <w:ilvl w:val="0"/>
          <w:numId w:val="1"/>
        </w:numPr>
        <w:spacing w:after="0"/>
        <w:ind w:left="1276" w:right="-143"/>
        <w:jc w:val="both"/>
        <w:rPr>
          <w:rFonts w:ascii="Calibri Light" w:hAnsi="Calibri Light" w:cs="Calibri Light"/>
          <w:sz w:val="20"/>
          <w:szCs w:val="20"/>
        </w:rPr>
      </w:pPr>
      <w:r w:rsidRPr="00A314BF">
        <w:rPr>
          <w:rFonts w:ascii="Calibri Light" w:hAnsi="Calibri Light" w:cs="Calibri Light"/>
        </w:rPr>
        <w:t>Had an ICCU Director overseeing their training in Acute Cardiac Care</w:t>
      </w:r>
    </w:p>
    <w:p w14:paraId="36C3AC40" w14:textId="77777777" w:rsidR="00811DC3" w:rsidRDefault="00811DC3" w:rsidP="00811DC3">
      <w:pPr>
        <w:tabs>
          <w:tab w:val="left" w:pos="924"/>
        </w:tabs>
        <w:ind w:left="-851"/>
      </w:pPr>
    </w:p>
    <w:p w14:paraId="257FBDC0" w14:textId="77777777" w:rsidR="00A314BF" w:rsidRDefault="00A314BF" w:rsidP="00A314BF">
      <w:pPr>
        <w:tabs>
          <w:tab w:val="left" w:pos="924"/>
        </w:tabs>
        <w:ind w:left="-851"/>
        <w:jc w:val="both"/>
        <w:rPr>
          <w:rFonts w:ascii="Calibri Light" w:hAnsi="Calibri Light" w:cs="Calibri Light"/>
        </w:rPr>
      </w:pPr>
    </w:p>
    <w:p w14:paraId="68F8A2CD" w14:textId="77777777" w:rsidR="00A314BF" w:rsidRDefault="00A314BF" w:rsidP="00A314BF">
      <w:pPr>
        <w:tabs>
          <w:tab w:val="left" w:pos="924"/>
        </w:tabs>
        <w:ind w:left="-851"/>
        <w:jc w:val="both"/>
        <w:rPr>
          <w:rFonts w:ascii="Calibri Light" w:hAnsi="Calibri Light" w:cs="Calibri Light"/>
        </w:rPr>
      </w:pPr>
    </w:p>
    <w:p w14:paraId="4F609192" w14:textId="77777777" w:rsidR="00A314BF" w:rsidRDefault="00A314BF" w:rsidP="00A314BF">
      <w:pPr>
        <w:tabs>
          <w:tab w:val="left" w:pos="924"/>
        </w:tabs>
        <w:ind w:left="-851"/>
        <w:jc w:val="both"/>
        <w:rPr>
          <w:rFonts w:ascii="Calibri Light" w:hAnsi="Calibri Light" w:cs="Calibri Light"/>
        </w:rPr>
      </w:pPr>
    </w:p>
    <w:p w14:paraId="6E3252C8" w14:textId="77777777" w:rsidR="00A314BF" w:rsidRDefault="00A314BF" w:rsidP="00A314BF">
      <w:pPr>
        <w:tabs>
          <w:tab w:val="left" w:pos="924"/>
        </w:tabs>
        <w:ind w:left="-851"/>
        <w:jc w:val="both"/>
        <w:rPr>
          <w:rFonts w:ascii="Calibri Light" w:hAnsi="Calibri Light" w:cs="Calibri Light"/>
        </w:rPr>
      </w:pPr>
    </w:p>
    <w:p w14:paraId="34FC7FCA" w14:textId="77777777" w:rsidR="00A314BF" w:rsidRDefault="00A314BF" w:rsidP="00A314BF">
      <w:pPr>
        <w:tabs>
          <w:tab w:val="left" w:pos="924"/>
        </w:tabs>
        <w:ind w:left="-851"/>
        <w:jc w:val="both"/>
        <w:rPr>
          <w:rFonts w:ascii="Calibri Light" w:hAnsi="Calibri Light" w:cs="Calibri Light"/>
        </w:rPr>
      </w:pPr>
    </w:p>
    <w:p w14:paraId="469755B6" w14:textId="4E9A317E" w:rsidR="00A314BF" w:rsidRPr="00A314BF" w:rsidRDefault="00A314BF" w:rsidP="00AF05A9">
      <w:pPr>
        <w:tabs>
          <w:tab w:val="left" w:pos="924"/>
        </w:tabs>
        <w:ind w:left="-142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lastRenderedPageBreak/>
        <w:t>I certify that I have supervised the above candidate’s training in Acute Cardiac Care and confirm that the candidate has achieved the following</w:t>
      </w:r>
      <w:r w:rsidR="00AF05A9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 xml:space="preserve"> (please tick)</w:t>
      </w:r>
    </w:p>
    <w:p w14:paraId="7F1F869A" w14:textId="2BC7837F" w:rsidR="00A314BF" w:rsidRPr="00A314BF" w:rsidRDefault="00A314BF" w:rsidP="00AF05A9">
      <w:pPr>
        <w:pStyle w:val="ListParagraph"/>
        <w:numPr>
          <w:ilvl w:val="0"/>
          <w:numId w:val="5"/>
        </w:numPr>
        <w:tabs>
          <w:tab w:val="left" w:pos="924"/>
        </w:tabs>
        <w:ind w:left="1418" w:hanging="567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Acquired significant experience in Cardiac Intensive Care</w:t>
      </w:r>
    </w:p>
    <w:p w14:paraId="777BCC7C" w14:textId="253A72E8" w:rsidR="00A314BF" w:rsidRPr="00A314BF" w:rsidRDefault="00A314BF" w:rsidP="00AF05A9">
      <w:pPr>
        <w:pStyle w:val="ListParagraph"/>
        <w:numPr>
          <w:ilvl w:val="0"/>
          <w:numId w:val="5"/>
        </w:numPr>
        <w:tabs>
          <w:tab w:val="left" w:pos="924"/>
        </w:tabs>
        <w:ind w:left="1418" w:hanging="567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Had a significant on-call commitment in Cardiac Intensive Care</w:t>
      </w:r>
    </w:p>
    <w:p w14:paraId="6360ABB4" w14:textId="29EA1C52" w:rsidR="00A314BF" w:rsidRPr="00A314BF" w:rsidRDefault="00A314BF" w:rsidP="00AF05A9">
      <w:pPr>
        <w:pStyle w:val="ListParagraph"/>
        <w:numPr>
          <w:ilvl w:val="0"/>
          <w:numId w:val="5"/>
        </w:numPr>
        <w:tabs>
          <w:tab w:val="left" w:pos="924"/>
        </w:tabs>
        <w:ind w:left="1418" w:hanging="567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Acquired other relevant training (see above)</w:t>
      </w:r>
    </w:p>
    <w:p w14:paraId="0EA7FF92" w14:textId="297E9C4C" w:rsidR="00A314BF" w:rsidRPr="00A314BF" w:rsidRDefault="00A314BF" w:rsidP="00AF05A9">
      <w:pPr>
        <w:pStyle w:val="ListParagraph"/>
        <w:numPr>
          <w:ilvl w:val="0"/>
          <w:numId w:val="5"/>
        </w:numPr>
        <w:tabs>
          <w:tab w:val="left" w:pos="924"/>
        </w:tabs>
        <w:ind w:left="1418" w:hanging="567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Completed a Procedures Logbook</w:t>
      </w:r>
    </w:p>
    <w:p w14:paraId="5E043C15" w14:textId="0E0ED752" w:rsidR="00A314BF" w:rsidRPr="00A314BF" w:rsidRDefault="00A314BF" w:rsidP="00AF05A9">
      <w:pPr>
        <w:pStyle w:val="ListParagraph"/>
        <w:numPr>
          <w:ilvl w:val="0"/>
          <w:numId w:val="5"/>
        </w:numPr>
        <w:tabs>
          <w:tab w:val="left" w:pos="924"/>
        </w:tabs>
        <w:ind w:left="1418" w:hanging="567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Completed an Educational Training Record (ETR), signed by myself</w:t>
      </w:r>
    </w:p>
    <w:p w14:paraId="6381ECBC" w14:textId="77777777" w:rsidR="00A314BF" w:rsidRPr="00A314BF" w:rsidRDefault="00A314BF" w:rsidP="00A314BF">
      <w:pPr>
        <w:tabs>
          <w:tab w:val="left" w:pos="924"/>
        </w:tabs>
        <w:ind w:left="-851"/>
        <w:jc w:val="both"/>
        <w:rPr>
          <w:rFonts w:ascii="Calibri Light" w:hAnsi="Calibri Light" w:cs="Calibri Light"/>
        </w:rPr>
      </w:pPr>
    </w:p>
    <w:p w14:paraId="0A63D2D9" w14:textId="45BAFDF8" w:rsidR="00A314BF" w:rsidRPr="00A314BF" w:rsidRDefault="00A314BF" w:rsidP="00AF05A9">
      <w:pPr>
        <w:tabs>
          <w:tab w:val="left" w:pos="924"/>
        </w:tabs>
        <w:ind w:left="-284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Date</w:t>
      </w:r>
      <w:r>
        <w:rPr>
          <w:rFonts w:ascii="Calibri Light" w:hAnsi="Calibri Light" w:cs="Calibri Light"/>
        </w:rPr>
        <w:t xml:space="preserve">: </w:t>
      </w:r>
      <w:r w:rsidR="00406190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</w:t>
      </w:r>
    </w:p>
    <w:p w14:paraId="3AEF0EF9" w14:textId="334C54FB" w:rsidR="00A314BF" w:rsidRPr="00A314BF" w:rsidRDefault="00A314BF" w:rsidP="00AF05A9">
      <w:pPr>
        <w:tabs>
          <w:tab w:val="left" w:pos="924"/>
        </w:tabs>
        <w:ind w:left="-284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Signature of candidate</w:t>
      </w:r>
      <w:r>
        <w:rPr>
          <w:rFonts w:ascii="Calibri Light" w:hAnsi="Calibri Light" w:cs="Calibri Light"/>
        </w:rPr>
        <w:t xml:space="preserve">: </w:t>
      </w:r>
      <w:r w:rsidRPr="00A314BF">
        <w:rPr>
          <w:rFonts w:ascii="Calibri Light" w:hAnsi="Calibri Light" w:cs="Calibri Light"/>
        </w:rPr>
        <w:t>……………………………………………………………………………………………………………</w:t>
      </w:r>
      <w:r w:rsidR="00AF05A9">
        <w:rPr>
          <w:rFonts w:ascii="Calibri Light" w:hAnsi="Calibri Light" w:cs="Calibri Light"/>
        </w:rPr>
        <w:t>.</w:t>
      </w:r>
    </w:p>
    <w:p w14:paraId="001E3B81" w14:textId="3D693A1E" w:rsidR="00A314BF" w:rsidRDefault="00A314BF" w:rsidP="00AF05A9">
      <w:pPr>
        <w:tabs>
          <w:tab w:val="left" w:pos="924"/>
        </w:tabs>
        <w:ind w:left="-284"/>
        <w:jc w:val="both"/>
        <w:rPr>
          <w:rFonts w:ascii="Calibri Light" w:hAnsi="Calibri Light" w:cs="Calibri Light"/>
        </w:rPr>
      </w:pPr>
    </w:p>
    <w:p w14:paraId="137ADC1D" w14:textId="247A2082" w:rsidR="00406190" w:rsidRDefault="00406190" w:rsidP="00AF05A9">
      <w:pPr>
        <w:tabs>
          <w:tab w:val="left" w:pos="924"/>
        </w:tabs>
        <w:ind w:left="-284"/>
        <w:jc w:val="both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Date</w:t>
      </w:r>
      <w:r>
        <w:rPr>
          <w:rFonts w:ascii="Calibri Light" w:hAnsi="Calibri Light" w:cs="Calibri Light"/>
        </w:rPr>
        <w:t>: …………………………………………………………………………………………………………………………………………</w:t>
      </w:r>
    </w:p>
    <w:p w14:paraId="22DD7D8F" w14:textId="6EDF4D7C" w:rsidR="00A314BF" w:rsidRPr="00A314BF" w:rsidRDefault="00A314BF" w:rsidP="00AF05A9">
      <w:pPr>
        <w:tabs>
          <w:tab w:val="left" w:pos="924"/>
        </w:tabs>
        <w:ind w:left="-284"/>
        <w:rPr>
          <w:rFonts w:ascii="Calibri Light" w:hAnsi="Calibri Light" w:cs="Calibri Light"/>
        </w:rPr>
      </w:pPr>
      <w:r w:rsidRPr="00A314BF">
        <w:rPr>
          <w:rFonts w:ascii="Calibri Light" w:hAnsi="Calibri Light" w:cs="Calibri Light"/>
        </w:rPr>
        <w:t>Signature of ICCU</w:t>
      </w:r>
      <w:r w:rsidR="00406190">
        <w:rPr>
          <w:rFonts w:ascii="Calibri Light" w:hAnsi="Calibri Light" w:cs="Calibri Light"/>
        </w:rPr>
        <w:t>/CICU</w:t>
      </w:r>
      <w:r w:rsidRPr="00A314BF">
        <w:rPr>
          <w:rFonts w:ascii="Calibri Light" w:hAnsi="Calibri Light" w:cs="Calibri Light"/>
        </w:rPr>
        <w:t xml:space="preserve"> director</w:t>
      </w:r>
      <w:r w:rsidR="00406190">
        <w:rPr>
          <w:rFonts w:ascii="Calibri Light" w:hAnsi="Calibri Light" w:cs="Calibri Light"/>
        </w:rPr>
        <w:t xml:space="preserve">: </w:t>
      </w:r>
      <w:r w:rsidRPr="00A314BF">
        <w:rPr>
          <w:rFonts w:ascii="Calibri Light" w:hAnsi="Calibri Light" w:cs="Calibri Light"/>
        </w:rPr>
        <w:t>………………………………………………………………………………………………</w:t>
      </w:r>
    </w:p>
    <w:p w14:paraId="2F9C1C98" w14:textId="1301B396" w:rsidR="00811DC3" w:rsidRDefault="00811DC3" w:rsidP="00406190">
      <w:pPr>
        <w:tabs>
          <w:tab w:val="left" w:pos="924"/>
        </w:tabs>
      </w:pPr>
    </w:p>
    <w:sectPr w:rsidR="00811DC3" w:rsidSect="00946EFD">
      <w:headerReference w:type="default" r:id="rId8"/>
      <w:footerReference w:type="default" r:id="rId9"/>
      <w:pgSz w:w="11900" w:h="16840"/>
      <w:pgMar w:top="2410" w:right="1552" w:bottom="1985" w:left="1560" w:header="21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9367" w14:textId="77777777" w:rsidR="003812AE" w:rsidRDefault="003812AE">
      <w:pPr>
        <w:spacing w:after="0"/>
      </w:pPr>
      <w:r>
        <w:separator/>
      </w:r>
    </w:p>
  </w:endnote>
  <w:endnote w:type="continuationSeparator" w:id="0">
    <w:p w14:paraId="5FECA8C0" w14:textId="77777777" w:rsidR="003812AE" w:rsidRDefault="003812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DAFC" w14:textId="77777777" w:rsidR="006B4CEC" w:rsidRDefault="00E33601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7A57C" w14:textId="77777777" w:rsidR="003812AE" w:rsidRDefault="003812AE">
      <w:pPr>
        <w:spacing w:after="0"/>
      </w:pPr>
      <w:r>
        <w:separator/>
      </w:r>
    </w:p>
  </w:footnote>
  <w:footnote w:type="continuationSeparator" w:id="0">
    <w:p w14:paraId="4E3EED50" w14:textId="77777777" w:rsidR="003812AE" w:rsidRDefault="003812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B807" w14:textId="4BBBFA27" w:rsidR="006B4CEC" w:rsidRDefault="00FE2F29" w:rsidP="002D201D">
    <w:pPr>
      <w:pStyle w:val="Header"/>
      <w:ind w:left="-1620"/>
    </w:pPr>
    <w:r>
      <w:rPr>
        <w:noProof/>
        <w:lang w:val="fr-FR" w:eastAsia="fr-FR"/>
      </w:rPr>
      <w:pict w14:anchorId="12B588A6">
        <v:rect id="_x0000_s6145" style="position:absolute;left:0;text-align:left;margin-left:-61.8pt;margin-top:12.6pt;width:207pt;height:67.2pt;z-index:251659776;mso-position-horizontal-relative:text;mso-position-vertical-relative:text" fillcolor="white [3212]" stroked="f"/>
      </w:pict>
    </w:r>
    <w:r w:rsidR="00E457BA">
      <w:rPr>
        <w:noProof/>
        <w:lang w:val="fr-FR" w:eastAsia="fr-FR"/>
      </w:rPr>
      <w:drawing>
        <wp:anchor distT="0" distB="0" distL="114300" distR="114300" simplePos="0" relativeHeight="251651584" behindDoc="1" locked="0" layoutInCell="1" allowOverlap="1" wp14:anchorId="5871697E" wp14:editId="1D3C5055">
          <wp:simplePos x="0" y="0"/>
          <wp:positionH relativeFrom="page">
            <wp:posOffset>-25400</wp:posOffset>
          </wp:positionH>
          <wp:positionV relativeFrom="paragraph">
            <wp:posOffset>-121759</wp:posOffset>
          </wp:positionV>
          <wp:extent cx="7588340" cy="10716544"/>
          <wp:effectExtent l="0" t="0" r="635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ePan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40" cy="10716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3601">
      <w:ptab w:relativeTo="margin" w:alignment="center" w:leader="none"/>
    </w:r>
    <w:r w:rsidR="00E33601">
      <w:ptab w:relativeTo="margin" w:alignment="right" w:leader="none"/>
    </w:r>
  </w:p>
  <w:p w14:paraId="0FA191BA" w14:textId="569275BF" w:rsidR="006B4CEC" w:rsidRDefault="00FE2F29" w:rsidP="0028579B">
    <w:pPr>
      <w:pStyle w:val="Header"/>
      <w:ind w:left="993"/>
    </w:pPr>
    <w:r>
      <w:rPr>
        <w:noProof/>
        <w:lang w:val="fr-FR" w:eastAsia="fr-FR"/>
      </w:rPr>
      <w:drawing>
        <wp:anchor distT="0" distB="0" distL="114300" distR="114300" simplePos="0" relativeHeight="251666944" behindDoc="0" locked="0" layoutInCell="1" allowOverlap="1" wp14:anchorId="26AA6B12" wp14:editId="6DF6A97B">
          <wp:simplePos x="0" y="0"/>
          <wp:positionH relativeFrom="column">
            <wp:posOffset>-518160</wp:posOffset>
          </wp:positionH>
          <wp:positionV relativeFrom="paragraph">
            <wp:posOffset>141605</wp:posOffset>
          </wp:positionV>
          <wp:extent cx="2418715" cy="701040"/>
          <wp:effectExtent l="0" t="0" r="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871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6CA9"/>
    <w:multiLevelType w:val="hybridMultilevel"/>
    <w:tmpl w:val="45C64AF2"/>
    <w:lvl w:ilvl="0" w:tplc="E3AE170A">
      <w:start w:val="1"/>
      <w:numFmt w:val="bullet"/>
      <w:lvlText w:val="□"/>
      <w:lvlJc w:val="left"/>
      <w:pPr>
        <w:ind w:left="1309" w:hanging="360"/>
      </w:pPr>
      <w:rPr>
        <w:rFonts w:ascii="Calibri Light" w:hAnsi="Calibri Light" w:hint="default"/>
      </w:r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" w15:restartNumberingAfterBreak="0">
    <w:nsid w:val="32B0351B"/>
    <w:multiLevelType w:val="hybridMultilevel"/>
    <w:tmpl w:val="E090841A"/>
    <w:lvl w:ilvl="0" w:tplc="5A68CB4C">
      <w:start w:val="1"/>
      <w:numFmt w:val="lowerLetter"/>
      <w:lvlText w:val="%1."/>
      <w:lvlJc w:val="left"/>
      <w:pPr>
        <w:ind w:left="1437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69C09C8"/>
    <w:multiLevelType w:val="hybridMultilevel"/>
    <w:tmpl w:val="D1DED5C0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54273696"/>
    <w:multiLevelType w:val="hybridMultilevel"/>
    <w:tmpl w:val="99E468EA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56F655CE"/>
    <w:multiLevelType w:val="hybridMultilevel"/>
    <w:tmpl w:val="360CCAAA"/>
    <w:lvl w:ilvl="0" w:tplc="30C455B4">
      <w:start w:val="1"/>
      <w:numFmt w:val="lowerLetter"/>
      <w:lvlText w:val="%1."/>
      <w:lvlJc w:val="left"/>
      <w:pPr>
        <w:ind w:left="1437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A2F3687"/>
    <w:multiLevelType w:val="hybridMultilevel"/>
    <w:tmpl w:val="335A4EB2"/>
    <w:lvl w:ilvl="0" w:tplc="04090017">
      <w:start w:val="1"/>
      <w:numFmt w:val="lowerLetter"/>
      <w:lvlText w:val="%1)"/>
      <w:lvlJc w:val="left"/>
      <w:pPr>
        <w:ind w:left="-131" w:hanging="360"/>
      </w:p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6">
      <o:colormenu v:ext="edit" fillcolor="none [3212]" strokecolor="none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2AE"/>
    <w:rsid w:val="000F19E9"/>
    <w:rsid w:val="00157212"/>
    <w:rsid w:val="002D4475"/>
    <w:rsid w:val="003812AE"/>
    <w:rsid w:val="003A170C"/>
    <w:rsid w:val="003F3EE6"/>
    <w:rsid w:val="00406190"/>
    <w:rsid w:val="00505CEF"/>
    <w:rsid w:val="005769C2"/>
    <w:rsid w:val="005A192D"/>
    <w:rsid w:val="0077525F"/>
    <w:rsid w:val="007B4558"/>
    <w:rsid w:val="00811DC3"/>
    <w:rsid w:val="00946EFD"/>
    <w:rsid w:val="00A314BF"/>
    <w:rsid w:val="00A430EB"/>
    <w:rsid w:val="00AF05A9"/>
    <w:rsid w:val="00BB45D3"/>
    <w:rsid w:val="00C46D03"/>
    <w:rsid w:val="00C61531"/>
    <w:rsid w:val="00D9615B"/>
    <w:rsid w:val="00E33601"/>
    <w:rsid w:val="00E457BA"/>
    <w:rsid w:val="00F81AF3"/>
    <w:rsid w:val="00FC6F78"/>
    <w:rsid w:val="00FE2F29"/>
    <w:rsid w:val="00FF5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4:docId w14:val="1131308E"/>
  <w15:docId w15:val="{FE390971-8C2B-468A-99DE-4958C26E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68B3"/>
  </w:style>
  <w:style w:type="paragraph" w:styleId="Footer">
    <w:name w:val="footer"/>
    <w:basedOn w:val="Normal"/>
    <w:link w:val="Foot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68B3"/>
  </w:style>
  <w:style w:type="paragraph" w:styleId="NoSpacing">
    <w:name w:val="No Spacing"/>
    <w:link w:val="NoSpacingChar"/>
    <w:qFormat/>
    <w:rsid w:val="00FA6A69"/>
    <w:pPr>
      <w:spacing w:after="0"/>
    </w:pPr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A6A69"/>
    <w:rPr>
      <w:rFonts w:ascii="PMingLiU" w:eastAsiaTheme="minorEastAsia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3812AE"/>
    <w:pPr>
      <w:ind w:left="720"/>
      <w:contextualSpacing/>
    </w:pPr>
  </w:style>
  <w:style w:type="paragraph" w:customStyle="1" w:styleId="Style1">
    <w:name w:val="Style1"/>
    <w:basedOn w:val="Normal"/>
    <w:qFormat/>
    <w:rsid w:val="003812AE"/>
    <w:pPr>
      <w:keepLines/>
      <w:contextualSpacing/>
    </w:pPr>
    <w:rPr>
      <w:rFonts w:ascii="Calibri" w:hAnsi="Calibri"/>
      <w:b/>
      <w:color w:val="8DB3E2" w:themeColor="text2" w:themeTint="66"/>
      <w:szCs w:val="36"/>
    </w:rPr>
  </w:style>
  <w:style w:type="paragraph" w:customStyle="1" w:styleId="Style2">
    <w:name w:val="Style2"/>
    <w:basedOn w:val="Normal"/>
    <w:qFormat/>
    <w:rsid w:val="005769C2"/>
    <w:rPr>
      <w:rFonts w:ascii="Calibri" w:hAnsi="Calibri"/>
    </w:rPr>
  </w:style>
  <w:style w:type="paragraph" w:customStyle="1" w:styleId="Style3">
    <w:name w:val="Style3"/>
    <w:basedOn w:val="Normal"/>
    <w:qFormat/>
    <w:rsid w:val="005769C2"/>
    <w:rPr>
      <w:rFonts w:ascii="Calibri" w:hAnsi="Calibri"/>
    </w:rPr>
  </w:style>
  <w:style w:type="paragraph" w:customStyle="1" w:styleId="Style4">
    <w:name w:val="Style4"/>
    <w:basedOn w:val="Normal"/>
    <w:qFormat/>
    <w:rsid w:val="005769C2"/>
    <w:rPr>
      <w:rFonts w:ascii="Calibri" w:hAnsi="Calibri"/>
    </w:rPr>
  </w:style>
  <w:style w:type="paragraph" w:customStyle="1" w:styleId="default">
    <w:name w:val="default"/>
    <w:basedOn w:val="Normal"/>
    <w:rsid w:val="00811D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table" w:styleId="TableGrid">
    <w:name w:val="Table Grid"/>
    <w:basedOn w:val="TableNormal"/>
    <w:uiPriority w:val="59"/>
    <w:rsid w:val="00811DC3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5FD8-A33A-4A9F-AFBD-48B968C9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Michele Grimson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Stephanie THIBAULT</cp:lastModifiedBy>
  <cp:revision>8</cp:revision>
  <cp:lastPrinted>2017-12-20T06:35:00Z</cp:lastPrinted>
  <dcterms:created xsi:type="dcterms:W3CDTF">2018-01-04T13:29:00Z</dcterms:created>
  <dcterms:modified xsi:type="dcterms:W3CDTF">2021-06-15T09:35:00Z</dcterms:modified>
</cp:coreProperties>
</file>